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88EA" w14:textId="77777777" w:rsidR="00447589" w:rsidRPr="00410384" w:rsidRDefault="00000000" w:rsidP="00005D94">
      <w:pPr>
        <w:spacing w:after="225" w:line="259" w:lineRule="auto"/>
        <w:ind w:left="0" w:right="4" w:firstLine="0"/>
        <w:jc w:val="center"/>
        <w:rPr>
          <w:b/>
          <w:sz w:val="36"/>
        </w:rPr>
      </w:pPr>
      <w:r>
        <w:rPr>
          <w:b/>
          <w:sz w:val="36"/>
        </w:rPr>
        <w:t>CURRICULUM VITE</w:t>
      </w:r>
    </w:p>
    <w:p w14:paraId="1E7A5B51" w14:textId="77777777" w:rsidR="00447589" w:rsidRDefault="00000000">
      <w:pPr>
        <w:spacing w:after="118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14:paraId="570DF1E4" w14:textId="7BA53910" w:rsidR="00447589" w:rsidRPr="00A80388" w:rsidRDefault="00000000" w:rsidP="008B6DEA">
      <w:pPr>
        <w:spacing w:after="218"/>
        <w:jc w:val="both"/>
        <w:rPr>
          <w:b/>
          <w:bCs/>
          <w:sz w:val="40"/>
          <w:szCs w:val="40"/>
        </w:rPr>
      </w:pPr>
      <w:r w:rsidRPr="00A80388">
        <w:rPr>
          <w:b/>
          <w:sz w:val="36"/>
          <w:szCs w:val="36"/>
        </w:rPr>
        <w:t>NAME</w:t>
      </w:r>
      <w:r w:rsidRPr="00A80388">
        <w:rPr>
          <w:b/>
          <w:bCs/>
          <w:sz w:val="40"/>
          <w:szCs w:val="40"/>
        </w:rPr>
        <w:t xml:space="preserve">:  </w:t>
      </w:r>
      <w:r w:rsidR="00225C0E" w:rsidRPr="00A80388">
        <w:rPr>
          <w:b/>
          <w:bCs/>
          <w:sz w:val="40"/>
          <w:szCs w:val="40"/>
        </w:rPr>
        <w:t>Shubham verma</w:t>
      </w:r>
      <w:r w:rsidR="00410384" w:rsidRPr="00A80388">
        <w:rPr>
          <w:b/>
          <w:bCs/>
          <w:sz w:val="40"/>
          <w:szCs w:val="40"/>
        </w:rPr>
        <w:tab/>
      </w:r>
      <w:r w:rsidR="00410384" w:rsidRPr="00A80388">
        <w:rPr>
          <w:b/>
          <w:bCs/>
          <w:sz w:val="40"/>
          <w:szCs w:val="40"/>
        </w:rPr>
        <w:tab/>
      </w:r>
      <w:r w:rsidR="00410384" w:rsidRPr="00A80388">
        <w:rPr>
          <w:b/>
          <w:bCs/>
          <w:sz w:val="40"/>
          <w:szCs w:val="40"/>
        </w:rPr>
        <w:tab/>
      </w:r>
      <w:r w:rsidR="00410384" w:rsidRPr="00A80388">
        <w:rPr>
          <w:b/>
          <w:bCs/>
          <w:sz w:val="40"/>
          <w:szCs w:val="40"/>
        </w:rPr>
        <w:tab/>
      </w:r>
      <w:r w:rsidR="00410384" w:rsidRPr="00A80388">
        <w:rPr>
          <w:b/>
          <w:bCs/>
          <w:noProof/>
          <w:sz w:val="40"/>
          <w:szCs w:val="40"/>
        </w:rPr>
        <w:drawing>
          <wp:inline distT="0" distB="0" distL="0" distR="0" wp14:anchorId="785285AA" wp14:editId="10DEC6EB">
            <wp:extent cx="1059180" cy="1424940"/>
            <wp:effectExtent l="38100" t="0" r="26670" b="2286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D058BE6" w14:textId="0F0A2691" w:rsidR="00447589" w:rsidRPr="00A80388" w:rsidRDefault="00000000" w:rsidP="002A72EF">
      <w:pPr>
        <w:spacing w:after="218"/>
        <w:rPr>
          <w:sz w:val="28"/>
          <w:szCs w:val="24"/>
        </w:rPr>
      </w:pPr>
      <w:r w:rsidRPr="00A80388">
        <w:rPr>
          <w:b/>
          <w:sz w:val="36"/>
          <w:szCs w:val="36"/>
        </w:rPr>
        <w:t>Address</w:t>
      </w:r>
      <w:r>
        <w:t xml:space="preserve">: </w:t>
      </w:r>
      <w:r w:rsidR="00225C0E" w:rsidRPr="00A80388">
        <w:rPr>
          <w:sz w:val="28"/>
          <w:szCs w:val="24"/>
        </w:rPr>
        <w:t>AT.</w:t>
      </w:r>
      <w:proofErr w:type="gramStart"/>
      <w:r w:rsidR="00225C0E" w:rsidRPr="00A80388">
        <w:rPr>
          <w:sz w:val="28"/>
          <w:szCs w:val="24"/>
        </w:rPr>
        <w:t>PO.-</w:t>
      </w:r>
      <w:proofErr w:type="gramEnd"/>
      <w:r w:rsidR="00225C0E" w:rsidRPr="00A80388">
        <w:rPr>
          <w:sz w:val="28"/>
          <w:szCs w:val="24"/>
        </w:rPr>
        <w:t xml:space="preserve"> Tondre</w:t>
      </w:r>
      <w:r w:rsidRPr="00A80388">
        <w:rPr>
          <w:sz w:val="28"/>
          <w:szCs w:val="24"/>
        </w:rPr>
        <w:t>,</w:t>
      </w:r>
      <w:r w:rsidR="00225C0E" w:rsidRPr="00A80388">
        <w:rPr>
          <w:sz w:val="28"/>
          <w:szCs w:val="24"/>
        </w:rPr>
        <w:t xml:space="preserve"> </w:t>
      </w:r>
      <w:r w:rsidRPr="00A80388">
        <w:rPr>
          <w:sz w:val="28"/>
          <w:szCs w:val="24"/>
        </w:rPr>
        <w:t xml:space="preserve">Navi Mumbai 410208                    </w:t>
      </w:r>
    </w:p>
    <w:p w14:paraId="68D4C8C0" w14:textId="4E821187" w:rsidR="00447589" w:rsidRPr="00A80388" w:rsidRDefault="00000000" w:rsidP="00225C0E">
      <w:pPr>
        <w:spacing w:after="218"/>
        <w:rPr>
          <w:sz w:val="28"/>
          <w:szCs w:val="24"/>
        </w:rPr>
      </w:pPr>
      <w:r w:rsidRPr="00A80388">
        <w:rPr>
          <w:b/>
          <w:sz w:val="36"/>
          <w:szCs w:val="36"/>
        </w:rPr>
        <w:t>Email</w:t>
      </w:r>
      <w:r w:rsidRPr="00A80388">
        <w:rPr>
          <w:b/>
          <w:szCs w:val="24"/>
        </w:rPr>
        <w:t xml:space="preserve"> Id</w:t>
      </w:r>
      <w:r w:rsidRPr="00A80388">
        <w:rPr>
          <w:sz w:val="28"/>
          <w:szCs w:val="24"/>
        </w:rPr>
        <w:t xml:space="preserve">:  </w:t>
      </w:r>
      <w:r w:rsidR="00225C0E" w:rsidRPr="00A80388">
        <w:rPr>
          <w:color w:val="0000FF"/>
          <w:sz w:val="28"/>
          <w:szCs w:val="24"/>
          <w:u w:val="single" w:color="0000FF"/>
        </w:rPr>
        <w:t>skshubhamverma12</w:t>
      </w:r>
      <w:r w:rsidRPr="00A80388">
        <w:rPr>
          <w:color w:val="0000FF"/>
          <w:sz w:val="28"/>
          <w:szCs w:val="24"/>
          <w:u w:val="single" w:color="0000FF"/>
        </w:rPr>
        <w:t>@gmail.com</w:t>
      </w:r>
      <w:r w:rsidRPr="00A80388">
        <w:rPr>
          <w:sz w:val="28"/>
          <w:szCs w:val="24"/>
        </w:rPr>
        <w:t xml:space="preserve"> </w:t>
      </w:r>
    </w:p>
    <w:p w14:paraId="4626518E" w14:textId="5FA8B6ED" w:rsidR="00900FDE" w:rsidRPr="00A80388" w:rsidRDefault="00000000" w:rsidP="00225C0E">
      <w:pPr>
        <w:spacing w:after="218"/>
        <w:rPr>
          <w:b/>
          <w:sz w:val="32"/>
          <w:szCs w:val="24"/>
        </w:rPr>
      </w:pPr>
      <w:r w:rsidRPr="00A80388">
        <w:rPr>
          <w:b/>
          <w:sz w:val="36"/>
          <w:szCs w:val="36"/>
        </w:rPr>
        <w:t>Contact</w:t>
      </w:r>
      <w:r w:rsidRPr="00A80388">
        <w:rPr>
          <w:b/>
          <w:szCs w:val="24"/>
        </w:rPr>
        <w:t xml:space="preserve"> </w:t>
      </w:r>
      <w:proofErr w:type="gramStart"/>
      <w:r w:rsidRPr="00A80388">
        <w:rPr>
          <w:b/>
          <w:szCs w:val="24"/>
        </w:rPr>
        <w:t>No</w:t>
      </w:r>
      <w:r w:rsidRPr="00A80388">
        <w:rPr>
          <w:sz w:val="28"/>
          <w:szCs w:val="24"/>
        </w:rPr>
        <w:t xml:space="preserve">  :</w:t>
      </w:r>
      <w:proofErr w:type="gramEnd"/>
      <w:r w:rsidRPr="00A80388">
        <w:rPr>
          <w:sz w:val="28"/>
          <w:szCs w:val="24"/>
        </w:rPr>
        <w:t xml:space="preserve">  </w:t>
      </w:r>
      <w:r w:rsidR="00225C0E" w:rsidRPr="00A80388">
        <w:rPr>
          <w:sz w:val="28"/>
          <w:szCs w:val="24"/>
        </w:rPr>
        <w:t>965325</w:t>
      </w:r>
      <w:r w:rsidR="00AA23E0" w:rsidRPr="00A80388">
        <w:rPr>
          <w:sz w:val="28"/>
          <w:szCs w:val="24"/>
        </w:rPr>
        <w:t>8580</w:t>
      </w:r>
    </w:p>
    <w:p w14:paraId="47138C54" w14:textId="77777777" w:rsidR="00AE6FB5" w:rsidRPr="00AE6FB5" w:rsidRDefault="00225C0E" w:rsidP="00AE6FB5">
      <w:pPr>
        <w:spacing w:after="0" w:line="412" w:lineRule="auto"/>
        <w:ind w:left="-5" w:right="5373"/>
        <w:rPr>
          <w:b/>
          <w:sz w:val="28"/>
        </w:rPr>
      </w:pPr>
      <w:r w:rsidRPr="00225C0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1D819" wp14:editId="094C0FCD">
                <wp:simplePos x="0" y="0"/>
                <wp:positionH relativeFrom="column">
                  <wp:posOffset>37465</wp:posOffset>
                </wp:positionH>
                <wp:positionV relativeFrom="paragraph">
                  <wp:posOffset>247650</wp:posOffset>
                </wp:positionV>
                <wp:extent cx="6164580" cy="53340"/>
                <wp:effectExtent l="57150" t="76200" r="83820" b="990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53340"/>
                        </a:xfrm>
                        <a:prstGeom prst="line">
                          <a:avLst/>
                        </a:prstGeom>
                        <a:ln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B597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9.5pt" to="488.3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 w:rsidR="00900FDE" w:rsidRPr="00225C0E">
        <w:rPr>
          <w:b/>
          <w:sz w:val="32"/>
          <w:szCs w:val="24"/>
        </w:rPr>
        <w:t xml:space="preserve">Career </w:t>
      </w:r>
      <w:r w:rsidR="002A72EF" w:rsidRPr="00225C0E">
        <w:rPr>
          <w:b/>
          <w:sz w:val="32"/>
          <w:szCs w:val="24"/>
        </w:rPr>
        <w:t>objective:</w:t>
      </w:r>
      <w:r>
        <w:rPr>
          <w:b/>
          <w:sz w:val="28"/>
        </w:rPr>
        <w:t xml:space="preserve"> </w:t>
      </w:r>
    </w:p>
    <w:p w14:paraId="6CA60F28" w14:textId="5B26FC77" w:rsidR="001D0BB1" w:rsidRPr="00A80388" w:rsidRDefault="007C320E" w:rsidP="007C320E">
      <w:pPr>
        <w:spacing w:after="152" w:line="259" w:lineRule="auto"/>
        <w:ind w:left="-5"/>
        <w:rPr>
          <w:sz w:val="28"/>
          <w:szCs w:val="24"/>
          <w:lang w:val="en-US"/>
        </w:rPr>
      </w:pPr>
      <w:r w:rsidRPr="00A80388">
        <w:rPr>
          <w:sz w:val="28"/>
          <w:szCs w:val="24"/>
          <w:lang w:val="en-US"/>
        </w:rPr>
        <w:t xml:space="preserve">To associate with a dynamic organization where I can leverage my extensive experience in machine operations and production processes to contribute to the company's growth while enhancing my skills and career </w:t>
      </w:r>
      <w:proofErr w:type="gramStart"/>
      <w:r w:rsidRPr="00A80388">
        <w:rPr>
          <w:sz w:val="28"/>
          <w:szCs w:val="24"/>
          <w:lang w:val="en-US"/>
        </w:rPr>
        <w:t>prospects.</w:t>
      </w:r>
      <w:r w:rsidR="001D0BB1" w:rsidRPr="00A80388">
        <w:rPr>
          <w:sz w:val="28"/>
          <w:szCs w:val="24"/>
        </w:rPr>
        <w:t>.</w:t>
      </w:r>
      <w:proofErr w:type="gramEnd"/>
    </w:p>
    <w:p w14:paraId="68F54484" w14:textId="35ADEE91" w:rsidR="00900FDE" w:rsidRPr="00AE6FB5" w:rsidRDefault="00AE6FB5" w:rsidP="00AE6FB5">
      <w:pPr>
        <w:spacing w:after="152" w:line="259" w:lineRule="auto"/>
        <w:ind w:left="-5"/>
        <w:rPr>
          <w:b/>
          <w:sz w:val="3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6E159" wp14:editId="10FFDDD0">
                <wp:simplePos x="0" y="0"/>
                <wp:positionH relativeFrom="column">
                  <wp:posOffset>6985</wp:posOffset>
                </wp:positionH>
                <wp:positionV relativeFrom="paragraph">
                  <wp:posOffset>269240</wp:posOffset>
                </wp:positionV>
                <wp:extent cx="6164580" cy="53340"/>
                <wp:effectExtent l="57150" t="76200" r="83820" b="990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53340"/>
                        </a:xfrm>
                        <a:prstGeom prst="line">
                          <a:avLst/>
                        </a:prstGeom>
                        <a:ln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2C16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21.2pt" to="485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proofErr w:type="gramStart"/>
      <w:r>
        <w:rPr>
          <w:b/>
          <w:sz w:val="32"/>
        </w:rPr>
        <w:t>STRENGTH :</w:t>
      </w:r>
      <w:proofErr w:type="gramEnd"/>
      <w:r>
        <w:rPr>
          <w:b/>
          <w:sz w:val="32"/>
        </w:rPr>
        <w:t xml:space="preserve"> </w:t>
      </w:r>
    </w:p>
    <w:p w14:paraId="4BC7AE61" w14:textId="2517A7C1" w:rsidR="001D0BB1" w:rsidRPr="00A80388" w:rsidRDefault="001D0BB1">
      <w:pPr>
        <w:numPr>
          <w:ilvl w:val="0"/>
          <w:numId w:val="1"/>
        </w:numPr>
        <w:ind w:hanging="360"/>
        <w:rPr>
          <w:sz w:val="28"/>
          <w:szCs w:val="24"/>
        </w:rPr>
      </w:pPr>
      <w:r w:rsidRPr="00A80388">
        <w:rPr>
          <w:sz w:val="28"/>
          <w:szCs w:val="24"/>
        </w:rPr>
        <w:t>Adaptability and willingness to learn new technologies</w:t>
      </w:r>
    </w:p>
    <w:p w14:paraId="2452660E" w14:textId="043A4DCF" w:rsidR="00447589" w:rsidRPr="00A80388" w:rsidRDefault="00000000">
      <w:pPr>
        <w:numPr>
          <w:ilvl w:val="0"/>
          <w:numId w:val="1"/>
        </w:numPr>
        <w:ind w:hanging="360"/>
        <w:rPr>
          <w:sz w:val="28"/>
          <w:szCs w:val="24"/>
        </w:rPr>
      </w:pPr>
      <w:r w:rsidRPr="00A80388">
        <w:rPr>
          <w:sz w:val="28"/>
          <w:szCs w:val="24"/>
        </w:rPr>
        <w:t xml:space="preserve">Good communication and Interpersonal skills. </w:t>
      </w:r>
    </w:p>
    <w:p w14:paraId="0821E25C" w14:textId="1ED12E91" w:rsidR="00447589" w:rsidRPr="00A80388" w:rsidRDefault="00000000">
      <w:pPr>
        <w:numPr>
          <w:ilvl w:val="0"/>
          <w:numId w:val="1"/>
        </w:numPr>
        <w:ind w:hanging="360"/>
        <w:rPr>
          <w:sz w:val="28"/>
          <w:szCs w:val="24"/>
        </w:rPr>
      </w:pPr>
      <w:r w:rsidRPr="00A80388">
        <w:rPr>
          <w:sz w:val="28"/>
          <w:szCs w:val="24"/>
        </w:rPr>
        <w:t>Quick Learner</w:t>
      </w:r>
      <w:r w:rsidR="001D0BB1" w:rsidRPr="00A80388">
        <w:rPr>
          <w:sz w:val="28"/>
          <w:szCs w:val="24"/>
        </w:rPr>
        <w:t xml:space="preserve"> with a positive outlook</w:t>
      </w:r>
      <w:r w:rsidRPr="00A80388">
        <w:rPr>
          <w:sz w:val="28"/>
          <w:szCs w:val="24"/>
        </w:rPr>
        <w:t xml:space="preserve">. </w:t>
      </w:r>
    </w:p>
    <w:p w14:paraId="16F58A8A" w14:textId="2CB2C642" w:rsidR="00447589" w:rsidRPr="00A80388" w:rsidRDefault="001D0BB1" w:rsidP="00E11572">
      <w:pPr>
        <w:numPr>
          <w:ilvl w:val="0"/>
          <w:numId w:val="1"/>
        </w:numPr>
        <w:spacing w:after="0"/>
        <w:ind w:hanging="360"/>
        <w:rPr>
          <w:sz w:val="28"/>
          <w:szCs w:val="24"/>
        </w:rPr>
      </w:pPr>
      <w:r w:rsidRPr="00A80388">
        <w:rPr>
          <w:sz w:val="28"/>
          <w:szCs w:val="24"/>
        </w:rPr>
        <w:t xml:space="preserve">Strong problem-solving abilities. </w:t>
      </w:r>
    </w:p>
    <w:p w14:paraId="64D07C90" w14:textId="77777777" w:rsidR="00447589" w:rsidRDefault="00000000">
      <w:pPr>
        <w:spacing w:after="0" w:line="259" w:lineRule="auto"/>
        <w:ind w:left="-5"/>
        <w:rPr>
          <w:b/>
          <w:sz w:val="32"/>
        </w:rPr>
      </w:pPr>
      <w:r>
        <w:rPr>
          <w:b/>
          <w:sz w:val="32"/>
        </w:rPr>
        <w:t xml:space="preserve">Educational </w:t>
      </w:r>
      <w:r w:rsidR="00AE6FB5">
        <w:rPr>
          <w:b/>
          <w:sz w:val="32"/>
        </w:rPr>
        <w:t>Qualification:</w:t>
      </w:r>
      <w:r>
        <w:rPr>
          <w:b/>
          <w:sz w:val="32"/>
        </w:rPr>
        <w:t xml:space="preserve"> </w:t>
      </w:r>
    </w:p>
    <w:p w14:paraId="2D479580" w14:textId="77777777" w:rsidR="00900FDE" w:rsidRDefault="00900FDE">
      <w:pPr>
        <w:spacing w:after="0" w:line="259" w:lineRule="auto"/>
        <w:ind w:left="-5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D3D2B" wp14:editId="225074D6">
                <wp:simplePos x="0" y="0"/>
                <wp:positionH relativeFrom="column">
                  <wp:posOffset>-635</wp:posOffset>
                </wp:positionH>
                <wp:positionV relativeFrom="paragraph">
                  <wp:posOffset>12700</wp:posOffset>
                </wp:positionV>
                <wp:extent cx="6164580" cy="53340"/>
                <wp:effectExtent l="57150" t="76200" r="83820" b="990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53340"/>
                        </a:xfrm>
                        <a:prstGeom prst="line">
                          <a:avLst/>
                        </a:prstGeom>
                        <a:ln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7006B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pt" to="485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9920" w:type="dxa"/>
        <w:tblInd w:w="-15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1582"/>
        <w:gridCol w:w="1134"/>
        <w:gridCol w:w="1791"/>
        <w:gridCol w:w="2081"/>
        <w:gridCol w:w="1674"/>
        <w:gridCol w:w="1658"/>
      </w:tblGrid>
      <w:tr w:rsidR="00447589" w14:paraId="7758C8AF" w14:textId="77777777">
        <w:trPr>
          <w:trHeight w:val="87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2CA3" w14:textId="77777777" w:rsidR="00447589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STD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3A96" w14:textId="77777777" w:rsidR="0044758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Year of passing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705F" w14:textId="77777777" w:rsidR="00447589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Specialization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CB38" w14:textId="77777777" w:rsidR="00447589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School / Collage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13F5" w14:textId="77777777" w:rsidR="0044758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Board / University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9E6F" w14:textId="77777777" w:rsidR="00447589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Percentage </w:t>
            </w:r>
          </w:p>
        </w:tc>
      </w:tr>
      <w:tr w:rsidR="00447589" w14:paraId="258C63B6" w14:textId="77777777" w:rsidTr="0094483B">
        <w:trPr>
          <w:trHeight w:val="98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E2E7" w14:textId="77777777" w:rsidR="00225C0E" w:rsidRDefault="00AE6FB5" w:rsidP="0094483B">
            <w:pPr>
              <w:spacing w:after="0" w:line="259" w:lineRule="auto"/>
              <w:ind w:left="0" w:right="58" w:firstLine="0"/>
              <w:jc w:val="center"/>
            </w:pPr>
            <w:r>
              <w:t>BSC</w:t>
            </w:r>
          </w:p>
          <w:p w14:paraId="43687F2D" w14:textId="77777777" w:rsidR="0094483B" w:rsidRDefault="0094483B" w:rsidP="0094483B">
            <w:pPr>
              <w:spacing w:after="0" w:line="259" w:lineRule="auto"/>
              <w:ind w:left="0" w:right="58" w:firstLine="0"/>
              <w:jc w:val="center"/>
            </w:pPr>
          </w:p>
          <w:p w14:paraId="1AE3B139" w14:textId="77777777" w:rsidR="0094483B" w:rsidRDefault="0094483B" w:rsidP="0094483B">
            <w:pPr>
              <w:spacing w:after="0" w:line="259" w:lineRule="auto"/>
              <w:ind w:left="0" w:right="58" w:firstLine="0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350" w14:textId="6CEB1308" w:rsidR="00447589" w:rsidRDefault="00000000">
            <w:pPr>
              <w:spacing w:after="0" w:line="259" w:lineRule="auto"/>
              <w:ind w:left="0" w:right="59" w:firstLine="0"/>
              <w:jc w:val="center"/>
            </w:pPr>
            <w:r>
              <w:t>2022</w:t>
            </w:r>
            <w:r w:rsidR="00EB5A2B">
              <w:t>-2025</w:t>
            </w:r>
            <w: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21A" w14:textId="77777777" w:rsidR="0094483B" w:rsidRDefault="0094483B" w:rsidP="0094483B">
            <w:pPr>
              <w:spacing w:after="0" w:line="259" w:lineRule="auto"/>
              <w:ind w:left="0" w:firstLine="0"/>
            </w:pPr>
            <w:r>
              <w:t xml:space="preserve">   COMPUTER </w:t>
            </w:r>
          </w:p>
          <w:p w14:paraId="18C7B893" w14:textId="77777777" w:rsidR="00447589" w:rsidRDefault="0094483B" w:rsidP="0094483B">
            <w:pPr>
              <w:spacing w:after="0" w:line="259" w:lineRule="auto"/>
              <w:ind w:left="0" w:firstLine="0"/>
            </w:pPr>
            <w:r>
              <w:t xml:space="preserve">    SCIENCE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8CCF" w14:textId="77777777" w:rsidR="0094483B" w:rsidRDefault="0094483B" w:rsidP="0094483B">
            <w:pPr>
              <w:spacing w:after="0" w:line="259" w:lineRule="auto"/>
              <w:ind w:left="0" w:firstLine="0"/>
              <w:jc w:val="center"/>
            </w:pPr>
            <w:r>
              <w:t xml:space="preserve">C.K.T. </w:t>
            </w:r>
            <w:proofErr w:type="gramStart"/>
            <w:r>
              <w:t>ARTS ,</w:t>
            </w:r>
            <w:proofErr w:type="gramEnd"/>
          </w:p>
          <w:p w14:paraId="4D26BDE3" w14:textId="77777777" w:rsidR="0094483B" w:rsidRDefault="0094483B" w:rsidP="0094483B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>COMM,SCIENCE</w:t>
            </w:r>
            <w:proofErr w:type="gramEnd"/>
            <w:r>
              <w:t>,</w:t>
            </w:r>
          </w:p>
          <w:p w14:paraId="624F7B63" w14:textId="77777777" w:rsidR="00447589" w:rsidRDefault="0094483B" w:rsidP="0094483B">
            <w:pPr>
              <w:spacing w:after="0" w:line="259" w:lineRule="auto"/>
              <w:ind w:left="0" w:right="55" w:firstLine="0"/>
              <w:jc w:val="center"/>
            </w:pPr>
            <w:r>
              <w:t>College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8193" w14:textId="77777777" w:rsidR="00447589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Mumbai </w:t>
            </w:r>
          </w:p>
          <w:p w14:paraId="38A09A80" w14:textId="77777777" w:rsidR="00447589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University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FFE3" w14:textId="1D41FCF6" w:rsidR="00447589" w:rsidRDefault="001D0BB1" w:rsidP="00AE6FB5">
            <w:pPr>
              <w:spacing w:after="0" w:line="259" w:lineRule="auto"/>
              <w:ind w:left="0" w:right="55" w:firstLine="0"/>
            </w:pPr>
            <w:r w:rsidRPr="001D0BB1">
              <w:t>Currently pursuing</w:t>
            </w:r>
          </w:p>
        </w:tc>
      </w:tr>
      <w:tr w:rsidR="00447589" w14:paraId="576CAA09" w14:textId="77777777">
        <w:trPr>
          <w:trHeight w:val="101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F218" w14:textId="77777777" w:rsidR="00AE6FB5" w:rsidRDefault="0094483B">
            <w:pPr>
              <w:spacing w:after="0" w:line="259" w:lineRule="auto"/>
              <w:ind w:left="0" w:firstLine="0"/>
            </w:pPr>
            <w:r>
              <w:t xml:space="preserve">     </w:t>
            </w:r>
          </w:p>
          <w:p w14:paraId="6529464D" w14:textId="77777777" w:rsidR="00AE6FB5" w:rsidRDefault="00AE6FB5">
            <w:pPr>
              <w:spacing w:after="0" w:line="259" w:lineRule="auto"/>
              <w:ind w:left="0" w:firstLine="0"/>
            </w:pPr>
            <w:r>
              <w:t xml:space="preserve">  </w:t>
            </w:r>
            <w:r w:rsidR="005A2CCC">
              <w:t>ITI(Machinist)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F207" w14:textId="77777777" w:rsidR="00447589" w:rsidRDefault="00000000">
            <w:pPr>
              <w:spacing w:after="0" w:line="259" w:lineRule="auto"/>
              <w:ind w:left="0" w:right="59" w:firstLine="0"/>
              <w:jc w:val="center"/>
            </w:pPr>
            <w:r>
              <w:t>201</w:t>
            </w:r>
            <w:r w:rsidR="00AE6FB5">
              <w:t>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F2A0" w14:textId="77777777" w:rsidR="00AE6FB5" w:rsidRDefault="0094483B" w:rsidP="00AE6FB5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14:paraId="4A9FB62C" w14:textId="77777777" w:rsidR="00447589" w:rsidRDefault="00AE6FB5" w:rsidP="00AE6FB5">
            <w:pPr>
              <w:spacing w:after="0" w:line="259" w:lineRule="auto"/>
              <w:ind w:left="0" w:firstLine="0"/>
            </w:pPr>
            <w:r>
              <w:t xml:space="preserve">  Mechanical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8BDA" w14:textId="77777777" w:rsidR="00447589" w:rsidRDefault="00AE6FB5">
            <w:pPr>
              <w:spacing w:after="0" w:line="259" w:lineRule="auto"/>
              <w:ind w:left="0" w:firstLine="0"/>
              <w:jc w:val="center"/>
            </w:pPr>
            <w:r>
              <w:t>Government</w:t>
            </w:r>
          </w:p>
          <w:p w14:paraId="1E2E0A2E" w14:textId="77777777" w:rsidR="00AE6FB5" w:rsidRDefault="00AE6FB5">
            <w:pPr>
              <w:spacing w:after="0" w:line="259" w:lineRule="auto"/>
              <w:ind w:left="0" w:firstLine="0"/>
              <w:jc w:val="center"/>
            </w:pPr>
            <w:r>
              <w:t>I</w:t>
            </w:r>
            <w:r w:rsidR="005A2CCC">
              <w:t>ndustrial</w:t>
            </w:r>
            <w:r>
              <w:t xml:space="preserve"> </w:t>
            </w:r>
            <w:r w:rsidR="005A2CCC">
              <w:t>Training institute</w:t>
            </w:r>
          </w:p>
          <w:p w14:paraId="67495469" w14:textId="77777777" w:rsidR="00AE6FB5" w:rsidRDefault="00AE6FB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Panvel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27D9" w14:textId="77777777" w:rsidR="00447589" w:rsidRDefault="00AE6FB5" w:rsidP="00AE6FB5">
            <w:pPr>
              <w:spacing w:after="0" w:line="259" w:lineRule="auto"/>
              <w:ind w:left="0" w:right="59" w:firstLine="0"/>
              <w:jc w:val="center"/>
            </w:pPr>
            <w:r>
              <w:t>Maharashtra</w:t>
            </w:r>
          </w:p>
          <w:p w14:paraId="1C5D724C" w14:textId="77777777" w:rsidR="00AE6FB5" w:rsidRDefault="00AE6FB5" w:rsidP="00AE6FB5">
            <w:pPr>
              <w:spacing w:after="0" w:line="259" w:lineRule="auto"/>
              <w:ind w:left="0" w:right="59" w:firstLine="0"/>
              <w:jc w:val="center"/>
            </w:pPr>
            <w:r>
              <w:t>Board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8582" w14:textId="77777777" w:rsidR="00447589" w:rsidRDefault="00000000">
            <w:pPr>
              <w:spacing w:after="0" w:line="259" w:lineRule="auto"/>
              <w:ind w:left="0" w:right="55" w:firstLine="0"/>
              <w:jc w:val="center"/>
            </w:pPr>
            <w:r>
              <w:t>6</w:t>
            </w:r>
            <w:r w:rsidR="00AE6FB5">
              <w:t>1</w:t>
            </w:r>
            <w:r>
              <w:t xml:space="preserve">.24% </w:t>
            </w:r>
          </w:p>
        </w:tc>
      </w:tr>
      <w:tr w:rsidR="00447589" w14:paraId="3F37A8AF" w14:textId="77777777">
        <w:trPr>
          <w:trHeight w:val="97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04FD" w14:textId="77777777" w:rsidR="00447589" w:rsidRDefault="00000000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HSC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696D" w14:textId="77777777" w:rsidR="00447589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2016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CD4" w14:textId="77777777" w:rsidR="00447589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Science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0FDF" w14:textId="77777777" w:rsidR="00447589" w:rsidRDefault="00225C0E" w:rsidP="00225C0E">
            <w:pPr>
              <w:spacing w:after="0" w:line="259" w:lineRule="auto"/>
              <w:ind w:left="0" w:right="56" w:firstLine="0"/>
            </w:pPr>
            <w:r>
              <w:t xml:space="preserve">Shushma Patil </w:t>
            </w:r>
          </w:p>
          <w:p w14:paraId="212CDC91" w14:textId="77777777" w:rsidR="00225C0E" w:rsidRDefault="00225C0E" w:rsidP="00225C0E">
            <w:pPr>
              <w:spacing w:after="0" w:line="259" w:lineRule="auto"/>
              <w:ind w:left="0" w:right="56" w:firstLine="0"/>
            </w:pPr>
            <w:r>
              <w:t xml:space="preserve">  Jr. College</w:t>
            </w:r>
          </w:p>
          <w:p w14:paraId="51167892" w14:textId="77777777" w:rsidR="00264B66" w:rsidRDefault="00264B66" w:rsidP="00225C0E">
            <w:pPr>
              <w:spacing w:after="0" w:line="259" w:lineRule="auto"/>
              <w:ind w:left="0" w:right="56" w:firstLine="0"/>
            </w:pPr>
            <w:r>
              <w:t xml:space="preserve">   </w:t>
            </w:r>
            <w:proofErr w:type="spellStart"/>
            <w:r>
              <w:t>Kamothe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6755" w14:textId="77777777" w:rsidR="0044758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Maharashtra State Board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101A" w14:textId="77777777" w:rsidR="00447589" w:rsidRDefault="0094483B">
            <w:pPr>
              <w:spacing w:after="0" w:line="259" w:lineRule="auto"/>
              <w:ind w:left="0" w:right="55" w:firstLine="0"/>
              <w:jc w:val="center"/>
            </w:pPr>
            <w:r>
              <w:t xml:space="preserve">55.69% </w:t>
            </w:r>
          </w:p>
        </w:tc>
      </w:tr>
      <w:tr w:rsidR="00447589" w14:paraId="69F87253" w14:textId="77777777">
        <w:trPr>
          <w:trHeight w:val="74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2959" w14:textId="77777777" w:rsidR="00447589" w:rsidRDefault="00000000">
            <w:pPr>
              <w:spacing w:after="0" w:line="259" w:lineRule="auto"/>
              <w:ind w:left="0" w:right="54" w:firstLine="0"/>
              <w:jc w:val="center"/>
            </w:pPr>
            <w:r>
              <w:t xml:space="preserve">SSC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2B20" w14:textId="77777777" w:rsidR="00447589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2014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44C3" w14:textId="77777777" w:rsidR="00447589" w:rsidRDefault="00000000">
            <w:pPr>
              <w:spacing w:after="0" w:line="259" w:lineRule="auto"/>
              <w:ind w:left="0" w:right="50" w:firstLine="0"/>
              <w:jc w:val="center"/>
            </w:pPr>
            <w:r>
              <w:t xml:space="preserve">SSC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DA63" w14:textId="77777777" w:rsidR="00447589" w:rsidRDefault="00000000">
            <w:pPr>
              <w:spacing w:after="0" w:line="259" w:lineRule="auto"/>
              <w:ind w:left="50" w:firstLine="0"/>
            </w:pPr>
            <w:r>
              <w:t xml:space="preserve">S. E. S. </w:t>
            </w:r>
            <w:proofErr w:type="spellStart"/>
            <w:r>
              <w:t>Kalamboli</w:t>
            </w:r>
            <w:proofErr w:type="spellEnd"/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D0DE" w14:textId="77777777" w:rsidR="0044758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Maharashtra State Board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CABD" w14:textId="77777777" w:rsidR="00447589" w:rsidRDefault="0094483B">
            <w:pPr>
              <w:spacing w:after="0" w:line="259" w:lineRule="auto"/>
              <w:ind w:left="0" w:right="55" w:firstLine="0"/>
              <w:jc w:val="center"/>
            </w:pPr>
            <w:r>
              <w:t xml:space="preserve">65.40% </w:t>
            </w:r>
          </w:p>
        </w:tc>
      </w:tr>
    </w:tbl>
    <w:p w14:paraId="7B46C6CC" w14:textId="77777777" w:rsidR="00447589" w:rsidRDefault="00000000">
      <w:pPr>
        <w:spacing w:after="215" w:line="259" w:lineRule="auto"/>
        <w:ind w:left="0" w:firstLine="0"/>
      </w:pPr>
      <w:r>
        <w:t xml:space="preserve"> </w:t>
      </w:r>
    </w:p>
    <w:p w14:paraId="6545687C" w14:textId="77777777" w:rsidR="00447589" w:rsidRDefault="00000000">
      <w:pPr>
        <w:spacing w:after="0" w:line="259" w:lineRule="auto"/>
        <w:ind w:left="0" w:firstLine="0"/>
      </w:pPr>
      <w:r>
        <w:t xml:space="preserve"> </w:t>
      </w:r>
    </w:p>
    <w:p w14:paraId="32C637F0" w14:textId="77777777" w:rsidR="0011774F" w:rsidRPr="0011774F" w:rsidRDefault="00C55829" w:rsidP="008B6DEA">
      <w:pPr>
        <w:spacing w:after="0"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Professional </w:t>
      </w:r>
      <w:r w:rsidR="00AE6FB5">
        <w:rPr>
          <w:b/>
          <w:sz w:val="32"/>
        </w:rPr>
        <w:t>Experience:</w:t>
      </w:r>
      <w:r>
        <w:rPr>
          <w:b/>
          <w:sz w:val="32"/>
        </w:rPr>
        <w:t xml:space="preserve"> </w:t>
      </w:r>
    </w:p>
    <w:p w14:paraId="795CB253" w14:textId="77777777" w:rsidR="00447589" w:rsidRDefault="00900FDE" w:rsidP="008B6DEA">
      <w:pPr>
        <w:spacing w:after="0" w:line="259" w:lineRule="auto"/>
        <w:ind w:left="0" w:firstLine="0"/>
        <w:rPr>
          <w:b/>
          <w:sz w:val="3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F03E5" wp14:editId="06652CFB">
                <wp:simplePos x="0" y="0"/>
                <wp:positionH relativeFrom="column">
                  <wp:posOffset>22225</wp:posOffset>
                </wp:positionH>
                <wp:positionV relativeFrom="paragraph">
                  <wp:posOffset>8890</wp:posOffset>
                </wp:positionV>
                <wp:extent cx="6164580" cy="53340"/>
                <wp:effectExtent l="57150" t="76200" r="83820" b="990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53340"/>
                        </a:xfrm>
                        <a:prstGeom prst="line">
                          <a:avLst/>
                        </a:prstGeom>
                        <a:ln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A2737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.7pt" to="487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</w:p>
    <w:p w14:paraId="74320692" w14:textId="77777777" w:rsidR="0011774F" w:rsidRPr="0011774F" w:rsidRDefault="0011774F">
      <w:pPr>
        <w:spacing w:after="152" w:line="259" w:lineRule="auto"/>
        <w:ind w:left="-5"/>
        <w:rPr>
          <w:b/>
          <w:bCs/>
        </w:rPr>
      </w:pPr>
      <w:r w:rsidRPr="0011774F">
        <w:rPr>
          <w:b/>
          <w:bCs/>
          <w:color w:val="555555"/>
          <w:sz w:val="30"/>
          <w:szCs w:val="30"/>
          <w:shd w:val="clear" w:color="auto" w:fill="FFFFFF"/>
        </w:rPr>
        <w:t>Asahi India Glass Ltd (AIS)</w:t>
      </w:r>
    </w:p>
    <w:p w14:paraId="3E3308F3" w14:textId="77777777" w:rsidR="00447589" w:rsidRDefault="005A2CCC">
      <w:pPr>
        <w:numPr>
          <w:ilvl w:val="0"/>
          <w:numId w:val="1"/>
        </w:numPr>
        <w:spacing w:after="143"/>
        <w:ind w:hanging="360"/>
      </w:pPr>
      <w:r>
        <w:rPr>
          <w:b/>
          <w:bCs/>
        </w:rPr>
        <w:t>Apprentice</w:t>
      </w:r>
      <w:r w:rsidR="0011774F" w:rsidRPr="0011774F">
        <w:rPr>
          <w:b/>
          <w:bCs/>
        </w:rPr>
        <w:t xml:space="preserve"> (Production Department</w:t>
      </w:r>
      <w:r w:rsidR="0011774F">
        <w:t xml:space="preserve">) </w:t>
      </w:r>
    </w:p>
    <w:p w14:paraId="46EB1A22" w14:textId="1CF66037" w:rsidR="00C55829" w:rsidRPr="00A80388" w:rsidRDefault="00641647" w:rsidP="00641647">
      <w:pPr>
        <w:pStyle w:val="ListParagraph"/>
        <w:numPr>
          <w:ilvl w:val="0"/>
          <w:numId w:val="2"/>
        </w:numPr>
        <w:spacing w:line="392" w:lineRule="auto"/>
        <w:rPr>
          <w:sz w:val="28"/>
          <w:szCs w:val="24"/>
        </w:rPr>
      </w:pPr>
      <w:r w:rsidRPr="00A80388">
        <w:rPr>
          <w:sz w:val="28"/>
          <w:szCs w:val="24"/>
        </w:rPr>
        <w:t>May 201</w:t>
      </w:r>
      <w:r w:rsidR="0002789F">
        <w:rPr>
          <w:sz w:val="28"/>
          <w:szCs w:val="24"/>
        </w:rPr>
        <w:t>8</w:t>
      </w:r>
      <w:r w:rsidRPr="00A80388">
        <w:rPr>
          <w:sz w:val="28"/>
          <w:szCs w:val="24"/>
        </w:rPr>
        <w:t xml:space="preserve"> to Jun 20</w:t>
      </w:r>
      <w:r w:rsidR="0002789F">
        <w:rPr>
          <w:sz w:val="28"/>
          <w:szCs w:val="24"/>
        </w:rPr>
        <w:t>19</w:t>
      </w:r>
    </w:p>
    <w:p w14:paraId="44566B9C" w14:textId="77777777" w:rsidR="005A2CCC" w:rsidRPr="00A80388" w:rsidRDefault="005A2CCC" w:rsidP="00641647">
      <w:pPr>
        <w:pStyle w:val="ListParagraph"/>
        <w:numPr>
          <w:ilvl w:val="0"/>
          <w:numId w:val="2"/>
        </w:numPr>
        <w:spacing w:line="392" w:lineRule="auto"/>
        <w:rPr>
          <w:sz w:val="28"/>
          <w:szCs w:val="24"/>
        </w:rPr>
      </w:pPr>
      <w:r w:rsidRPr="00A80388">
        <w:rPr>
          <w:sz w:val="28"/>
          <w:szCs w:val="24"/>
        </w:rPr>
        <w:t>Lamination (Lay-up room)</w:t>
      </w:r>
    </w:p>
    <w:p w14:paraId="657CFDAB" w14:textId="732046CA" w:rsidR="007C320E" w:rsidRPr="00A80388" w:rsidRDefault="007C320E" w:rsidP="00641647">
      <w:pPr>
        <w:pStyle w:val="ListParagraph"/>
        <w:numPr>
          <w:ilvl w:val="0"/>
          <w:numId w:val="2"/>
        </w:numPr>
        <w:spacing w:line="392" w:lineRule="auto"/>
        <w:rPr>
          <w:sz w:val="28"/>
          <w:szCs w:val="24"/>
        </w:rPr>
      </w:pPr>
      <w:r w:rsidRPr="00A80388">
        <w:rPr>
          <w:sz w:val="28"/>
          <w:szCs w:val="24"/>
        </w:rPr>
        <w:t>- Gained hands-on experience in the Lamination (Lay-up room).</w:t>
      </w:r>
      <w:r w:rsidRPr="00A80388">
        <w:rPr>
          <w:sz w:val="28"/>
          <w:szCs w:val="24"/>
        </w:rPr>
        <w:br/>
        <w:t>- Assisted senior engineers in daily production tasks.</w:t>
      </w:r>
      <w:r w:rsidRPr="00A80388">
        <w:rPr>
          <w:sz w:val="28"/>
          <w:szCs w:val="24"/>
        </w:rPr>
        <w:br/>
        <w:t>- Monitored machine operations and reported discrepancies.</w:t>
      </w:r>
      <w:r w:rsidRPr="00A80388">
        <w:rPr>
          <w:sz w:val="28"/>
          <w:szCs w:val="24"/>
        </w:rPr>
        <w:br/>
        <w:t>- Ensured adherence to safety protocols and standard operating procedures.</w:t>
      </w:r>
    </w:p>
    <w:p w14:paraId="426B10AB" w14:textId="77777777" w:rsidR="0011774F" w:rsidRPr="00A80388" w:rsidRDefault="005A2CCC">
      <w:pPr>
        <w:numPr>
          <w:ilvl w:val="0"/>
          <w:numId w:val="1"/>
        </w:numPr>
        <w:spacing w:line="392" w:lineRule="auto"/>
        <w:ind w:hanging="360"/>
        <w:rPr>
          <w:sz w:val="28"/>
          <w:szCs w:val="24"/>
        </w:rPr>
      </w:pPr>
      <w:r w:rsidRPr="00A80388">
        <w:rPr>
          <w:b/>
          <w:bCs/>
          <w:sz w:val="28"/>
          <w:szCs w:val="24"/>
        </w:rPr>
        <w:t>Trainee Engineer</w:t>
      </w:r>
      <w:r w:rsidR="00641647" w:rsidRPr="00A80388">
        <w:rPr>
          <w:sz w:val="28"/>
          <w:szCs w:val="24"/>
        </w:rPr>
        <w:t xml:space="preserve"> </w:t>
      </w:r>
      <w:r w:rsidR="00641647" w:rsidRPr="00A80388">
        <w:rPr>
          <w:b/>
          <w:bCs/>
          <w:sz w:val="28"/>
          <w:szCs w:val="24"/>
        </w:rPr>
        <w:t>(Production Department)</w:t>
      </w:r>
    </w:p>
    <w:p w14:paraId="206B5786" w14:textId="1510CD64" w:rsidR="00641647" w:rsidRPr="00A80388" w:rsidRDefault="00641647" w:rsidP="00641647">
      <w:pPr>
        <w:pStyle w:val="ListParagraph"/>
        <w:numPr>
          <w:ilvl w:val="0"/>
          <w:numId w:val="2"/>
        </w:numPr>
        <w:spacing w:line="392" w:lineRule="auto"/>
        <w:rPr>
          <w:sz w:val="28"/>
          <w:szCs w:val="24"/>
        </w:rPr>
      </w:pPr>
      <w:r w:rsidRPr="00A80388">
        <w:rPr>
          <w:sz w:val="28"/>
          <w:szCs w:val="24"/>
        </w:rPr>
        <w:t>Jun20</w:t>
      </w:r>
      <w:r w:rsidR="0002789F">
        <w:rPr>
          <w:sz w:val="28"/>
          <w:szCs w:val="24"/>
        </w:rPr>
        <w:t>109</w:t>
      </w:r>
      <w:r w:rsidRPr="00A80388">
        <w:rPr>
          <w:sz w:val="28"/>
          <w:szCs w:val="24"/>
        </w:rPr>
        <w:t xml:space="preserve"> to Currently </w:t>
      </w:r>
    </w:p>
    <w:p w14:paraId="51097CA1" w14:textId="77777777" w:rsidR="005A2CCC" w:rsidRPr="00A80388" w:rsidRDefault="005A2CCC" w:rsidP="005A2CCC">
      <w:pPr>
        <w:pStyle w:val="ListParagraph"/>
        <w:numPr>
          <w:ilvl w:val="0"/>
          <w:numId w:val="2"/>
        </w:numPr>
        <w:spacing w:line="392" w:lineRule="auto"/>
        <w:rPr>
          <w:sz w:val="28"/>
          <w:szCs w:val="24"/>
        </w:rPr>
      </w:pPr>
      <w:r w:rsidRPr="00A80388">
        <w:rPr>
          <w:sz w:val="28"/>
          <w:szCs w:val="24"/>
        </w:rPr>
        <w:t>Lamination (Lay-up machine)</w:t>
      </w:r>
    </w:p>
    <w:p w14:paraId="73FF1B3B" w14:textId="77777777" w:rsidR="005A2CCC" w:rsidRPr="00A80388" w:rsidRDefault="005A2CCC" w:rsidP="00641647">
      <w:pPr>
        <w:pStyle w:val="ListParagraph"/>
        <w:numPr>
          <w:ilvl w:val="0"/>
          <w:numId w:val="2"/>
        </w:numPr>
        <w:spacing w:line="392" w:lineRule="auto"/>
        <w:rPr>
          <w:sz w:val="28"/>
          <w:szCs w:val="24"/>
        </w:rPr>
      </w:pPr>
      <w:r w:rsidRPr="00A80388">
        <w:rPr>
          <w:sz w:val="28"/>
          <w:szCs w:val="24"/>
        </w:rPr>
        <w:t>Drilling and polishing (Forvet machine)</w:t>
      </w:r>
    </w:p>
    <w:p w14:paraId="08F36B4D" w14:textId="54E017CF" w:rsidR="00447589" w:rsidRDefault="007C320E" w:rsidP="008B6DEA">
      <w:pPr>
        <w:shd w:val="clear" w:color="auto" w:fill="FFFFFF"/>
        <w:spacing w:after="0" w:line="240" w:lineRule="auto"/>
      </w:pPr>
      <w:r w:rsidRPr="006B2151">
        <w:rPr>
          <w:b/>
          <w:bCs/>
          <w:sz w:val="28"/>
          <w:szCs w:val="24"/>
        </w:rPr>
        <w:t>Lamination (Lay-up Machine):</w:t>
      </w:r>
      <w:r w:rsidRPr="006B2151">
        <w:rPr>
          <w:rFonts w:ascii="Bookman Old Style" w:hAnsi="Bookman Old Style" w:cs="Open Sans"/>
          <w:color w:val="444545"/>
          <w:sz w:val="28"/>
          <w:szCs w:val="28"/>
        </w:rPr>
        <w:t xml:space="preserve"> </w:t>
      </w:r>
      <w:r w:rsidRPr="008B6DEA">
        <w:rPr>
          <w:rFonts w:ascii="Open Sans" w:hAnsi="Open Sans" w:cs="Open Sans"/>
          <w:color w:val="444545"/>
          <w:szCs w:val="24"/>
        </w:rPr>
        <w:t xml:space="preserve">Operated and maintained lamination </w:t>
      </w:r>
      <w:r w:rsidR="00E11572" w:rsidRPr="008B6DEA">
        <w:rPr>
          <w:rFonts w:ascii="Open Sans" w:hAnsi="Open Sans" w:cs="Open Sans"/>
          <w:color w:val="444545"/>
          <w:szCs w:val="24"/>
        </w:rPr>
        <w:t xml:space="preserve">      </w:t>
      </w:r>
      <w:r w:rsidRPr="008B6DEA">
        <w:rPr>
          <w:rFonts w:ascii="Open Sans" w:hAnsi="Open Sans" w:cs="Open Sans"/>
          <w:color w:val="444545"/>
          <w:szCs w:val="24"/>
        </w:rPr>
        <w:t>machines, ensuring high-quality production standards.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  - Improved machine efficiency by implementing regular maintenance schedules.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  - Reduced downtime by 15% through effective troubleshooting and repairs.</w:t>
      </w:r>
      <w:r w:rsidRPr="008B6DEA">
        <w:rPr>
          <w:rFonts w:ascii="Open Sans" w:hAnsi="Open Sans" w:cs="Open Sans"/>
          <w:b/>
          <w:bCs/>
          <w:color w:val="444545"/>
          <w:szCs w:val="24"/>
        </w:rPr>
        <w:br/>
      </w:r>
      <w:r w:rsidRPr="008B6DEA">
        <w:rPr>
          <w:rFonts w:ascii="Bookman Old Style" w:hAnsi="Bookman Old Style" w:cs="Open Sans"/>
          <w:b/>
          <w:bCs/>
          <w:color w:val="444545"/>
          <w:szCs w:val="24"/>
        </w:rPr>
        <w:t>Drilling and Polishing (Forvet Machine):</w:t>
      </w:r>
      <w:r w:rsidRPr="008B6DEA">
        <w:rPr>
          <w:rFonts w:ascii="Open Sans" w:hAnsi="Open Sans" w:cs="Open Sans"/>
          <w:color w:val="444545"/>
          <w:szCs w:val="24"/>
        </w:rPr>
        <w:t xml:space="preserve"> Managed drilling and polishing operations, ensuring precision and quality.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  - Enhanced production accuracy by 20% by calibrating equipment regularly.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  - Trained junior operators on machine handling and safety measures.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- </w:t>
      </w:r>
      <w:r w:rsidRPr="006B2151">
        <w:rPr>
          <w:rFonts w:ascii="Open Sans" w:hAnsi="Open Sans" w:cs="Open Sans"/>
          <w:b/>
          <w:bCs/>
          <w:color w:val="444545"/>
          <w:szCs w:val="24"/>
        </w:rPr>
        <w:t>Process Optimization</w:t>
      </w:r>
      <w:r w:rsidRPr="008B6DEA">
        <w:rPr>
          <w:rFonts w:ascii="Open Sans" w:hAnsi="Open Sans" w:cs="Open Sans"/>
          <w:color w:val="444545"/>
          <w:szCs w:val="24"/>
        </w:rPr>
        <w:t xml:space="preserve">: </w:t>
      </w:r>
      <w:r w:rsidR="00907524" w:rsidRPr="008B6DEA">
        <w:rPr>
          <w:rFonts w:ascii="Open Sans" w:hAnsi="Open Sans" w:cs="Open Sans"/>
          <w:color w:val="444545"/>
          <w:szCs w:val="24"/>
        </w:rPr>
        <w:t>Analysed</w:t>
      </w:r>
      <w:r w:rsidRPr="008B6DEA">
        <w:rPr>
          <w:rFonts w:ascii="Open Sans" w:hAnsi="Open Sans" w:cs="Open Sans"/>
          <w:color w:val="444545"/>
          <w:szCs w:val="24"/>
        </w:rPr>
        <w:t xml:space="preserve"> manufacturing processes to identify areas for </w:t>
      </w:r>
      <w:r w:rsidRPr="008B6DEA">
        <w:rPr>
          <w:rFonts w:ascii="Open Sans" w:hAnsi="Open Sans" w:cs="Open Sans"/>
          <w:color w:val="444545"/>
          <w:szCs w:val="24"/>
        </w:rPr>
        <w:lastRenderedPageBreak/>
        <w:t>improvement.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  - Implemented process changes that increased overall production efficiency by 10%.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  - Developed and documented new standard operating procedures (SOPs).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- </w:t>
      </w:r>
      <w:r w:rsidRPr="006B2151">
        <w:rPr>
          <w:rFonts w:ascii="Open Sans" w:hAnsi="Open Sans" w:cs="Open Sans"/>
          <w:b/>
          <w:bCs/>
          <w:color w:val="444545"/>
          <w:szCs w:val="24"/>
        </w:rPr>
        <w:t>Quality Assurance</w:t>
      </w:r>
      <w:r w:rsidRPr="008B6DEA">
        <w:rPr>
          <w:rFonts w:ascii="Open Sans" w:hAnsi="Open Sans" w:cs="Open Sans"/>
          <w:color w:val="444545"/>
          <w:szCs w:val="24"/>
        </w:rPr>
        <w:t>: Ensured compliance with quality standards throughout the production process.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  - Conducted regular quality checks and implemented corrective actions.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  - Collaborated with the quality assurance team to develop defect-free production strategies.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- </w:t>
      </w:r>
      <w:r w:rsidRPr="006B2151">
        <w:rPr>
          <w:rFonts w:ascii="Open Sans" w:hAnsi="Open Sans" w:cs="Open Sans"/>
          <w:b/>
          <w:bCs/>
          <w:color w:val="444545"/>
          <w:szCs w:val="24"/>
        </w:rPr>
        <w:t>Production Planning</w:t>
      </w:r>
      <w:r w:rsidRPr="008B6DEA">
        <w:rPr>
          <w:rFonts w:ascii="Open Sans" w:hAnsi="Open Sans" w:cs="Open Sans"/>
          <w:color w:val="444545"/>
          <w:szCs w:val="24"/>
        </w:rPr>
        <w:t>: Played a key role in production planning and manpower management.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  - Coordinated with various departments to ensure smooth workflow and timely project completion.</w:t>
      </w:r>
      <w:r w:rsidRPr="008B6DEA">
        <w:rPr>
          <w:rFonts w:ascii="Open Sans" w:hAnsi="Open Sans" w:cs="Open Sans"/>
          <w:color w:val="444545"/>
          <w:szCs w:val="24"/>
        </w:rPr>
        <w:br/>
        <w:t xml:space="preserve">  - Managed a team of 10+ workers, assigning tasks and monitoring performance.</w:t>
      </w:r>
      <w:r>
        <w:t xml:space="preserve">  </w:t>
      </w:r>
    </w:p>
    <w:p w14:paraId="293C4311" w14:textId="77777777" w:rsidR="00B67184" w:rsidRDefault="00B67184" w:rsidP="008B6DEA">
      <w:pPr>
        <w:shd w:val="clear" w:color="auto" w:fill="FFFFFF"/>
        <w:spacing w:after="0" w:line="240" w:lineRule="auto"/>
      </w:pPr>
    </w:p>
    <w:p w14:paraId="6614B015" w14:textId="5E107A3C" w:rsidR="00B67184" w:rsidRDefault="00B67184" w:rsidP="00B67184">
      <w:p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b/>
          <w:bCs/>
          <w:color w:val="444545"/>
          <w:szCs w:val="24"/>
        </w:rPr>
        <w:t>Duration:</w:t>
      </w:r>
      <w:r w:rsidRPr="00B67184">
        <w:rPr>
          <w:rFonts w:ascii="Open Sans" w:hAnsi="Open Sans" w:cs="Open Sans"/>
          <w:color w:val="444545"/>
          <w:szCs w:val="24"/>
        </w:rPr>
        <w:t xml:space="preserve"> </w:t>
      </w:r>
      <w:r>
        <w:rPr>
          <w:rFonts w:ascii="Open Sans" w:hAnsi="Open Sans" w:cs="Open Sans"/>
          <w:color w:val="444545"/>
          <w:szCs w:val="24"/>
        </w:rPr>
        <w:t>2020</w:t>
      </w:r>
      <w:r w:rsidRPr="00B67184">
        <w:rPr>
          <w:rFonts w:ascii="Open Sans" w:hAnsi="Open Sans" w:cs="Open Sans"/>
          <w:color w:val="444545"/>
          <w:szCs w:val="24"/>
        </w:rPr>
        <w:t>– Present</w:t>
      </w:r>
    </w:p>
    <w:p w14:paraId="3F10B512" w14:textId="77777777" w:rsidR="00A80388" w:rsidRPr="00B67184" w:rsidRDefault="00A80388" w:rsidP="00B67184">
      <w:p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</w:p>
    <w:p w14:paraId="42B3F0D1" w14:textId="77777777" w:rsidR="00B67184" w:rsidRPr="00B67184" w:rsidRDefault="00B67184" w:rsidP="00B67184">
      <w:p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b/>
          <w:bCs/>
          <w:color w:val="444545"/>
          <w:szCs w:val="24"/>
        </w:rPr>
        <w:t>Key Responsibilities:</w:t>
      </w:r>
    </w:p>
    <w:p w14:paraId="0C2A5DF1" w14:textId="77777777" w:rsidR="00B67184" w:rsidRPr="00B67184" w:rsidRDefault="00B67184" w:rsidP="00B671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b/>
          <w:bCs/>
          <w:color w:val="444545"/>
          <w:szCs w:val="24"/>
        </w:rPr>
        <w:t>Operator &amp; Senior Operator:</w:t>
      </w:r>
    </w:p>
    <w:p w14:paraId="50629C20" w14:textId="77777777" w:rsidR="00B67184" w:rsidRPr="00B67184" w:rsidRDefault="00B67184" w:rsidP="00B67184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color w:val="444545"/>
          <w:szCs w:val="24"/>
        </w:rPr>
        <w:t xml:space="preserve">Operated machines such as </w:t>
      </w:r>
      <w:r w:rsidRPr="00B67184">
        <w:rPr>
          <w:rFonts w:ascii="Open Sans" w:hAnsi="Open Sans" w:cs="Open Sans"/>
          <w:b/>
          <w:bCs/>
          <w:color w:val="444545"/>
          <w:szCs w:val="24"/>
        </w:rPr>
        <w:t>Drill, Waterjet, Alpha, and Seamer</w:t>
      </w:r>
      <w:r w:rsidRPr="00B67184">
        <w:rPr>
          <w:rFonts w:ascii="Open Sans" w:hAnsi="Open Sans" w:cs="Open Sans"/>
          <w:color w:val="444545"/>
          <w:szCs w:val="24"/>
        </w:rPr>
        <w:t xml:space="preserve"> efficiently to meet production targets.</w:t>
      </w:r>
    </w:p>
    <w:p w14:paraId="720C4C97" w14:textId="77777777" w:rsidR="00B67184" w:rsidRPr="00B67184" w:rsidRDefault="00B67184" w:rsidP="00B67184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color w:val="444545"/>
          <w:szCs w:val="24"/>
        </w:rPr>
        <w:t>Ensured quality control by performing regular inspections and following safety standards.</w:t>
      </w:r>
    </w:p>
    <w:p w14:paraId="148D7B7E" w14:textId="77777777" w:rsidR="00B67184" w:rsidRPr="00B67184" w:rsidRDefault="00B67184" w:rsidP="00B67184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color w:val="444545"/>
          <w:szCs w:val="24"/>
        </w:rPr>
        <w:t>Managed production lines to ensure smooth workflow and minimal downtime.</w:t>
      </w:r>
    </w:p>
    <w:p w14:paraId="12C74D9E" w14:textId="77777777" w:rsidR="00B67184" w:rsidRPr="00B67184" w:rsidRDefault="00B67184" w:rsidP="00B67184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color w:val="444545"/>
          <w:szCs w:val="24"/>
        </w:rPr>
        <w:t>Coordinated with cross-functional teams to resolve technical issues on-site.</w:t>
      </w:r>
    </w:p>
    <w:p w14:paraId="35CE1775" w14:textId="77777777" w:rsidR="00B67184" w:rsidRPr="00B67184" w:rsidRDefault="00B67184" w:rsidP="00B67184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color w:val="444545"/>
          <w:szCs w:val="24"/>
        </w:rPr>
        <w:t>Led multiple teams across shifts, ensuring adherence to schedules and production goals.</w:t>
      </w:r>
    </w:p>
    <w:p w14:paraId="3E66BA33" w14:textId="77777777" w:rsidR="00B67184" w:rsidRPr="00B67184" w:rsidRDefault="00B67184" w:rsidP="00B67184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color w:val="444545"/>
          <w:szCs w:val="24"/>
        </w:rPr>
        <w:t>Monitored daily operations and maintained reports for shift-wise productivity.</w:t>
      </w:r>
    </w:p>
    <w:p w14:paraId="16D647DC" w14:textId="77777777" w:rsidR="00B67184" w:rsidRPr="00B67184" w:rsidRDefault="00B67184" w:rsidP="00B67184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color w:val="444545"/>
          <w:szCs w:val="24"/>
        </w:rPr>
        <w:t>Developed production schedules and optimized workflows to enhance efficiency.</w:t>
      </w:r>
    </w:p>
    <w:p w14:paraId="358F823D" w14:textId="77777777" w:rsidR="00B67184" w:rsidRPr="00B67184" w:rsidRDefault="00B67184" w:rsidP="00B67184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color w:val="444545"/>
          <w:szCs w:val="24"/>
        </w:rPr>
        <w:t xml:space="preserve">Managed </w:t>
      </w:r>
      <w:r w:rsidRPr="00B67184">
        <w:rPr>
          <w:rFonts w:ascii="Open Sans" w:hAnsi="Open Sans" w:cs="Open Sans"/>
          <w:b/>
          <w:bCs/>
          <w:color w:val="444545"/>
          <w:szCs w:val="24"/>
        </w:rPr>
        <w:t>ERP systems</w:t>
      </w:r>
      <w:r w:rsidRPr="00B67184">
        <w:rPr>
          <w:rFonts w:ascii="Open Sans" w:hAnsi="Open Sans" w:cs="Open Sans"/>
          <w:color w:val="444545"/>
          <w:szCs w:val="24"/>
        </w:rPr>
        <w:t xml:space="preserve"> and tracked material usage to ensure proper resource allocation.</w:t>
      </w:r>
    </w:p>
    <w:p w14:paraId="5D84244B" w14:textId="77777777" w:rsidR="00B67184" w:rsidRPr="00B67184" w:rsidRDefault="00B67184" w:rsidP="00B67184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  <w:r w:rsidRPr="00B67184">
        <w:rPr>
          <w:rFonts w:ascii="Open Sans" w:hAnsi="Open Sans" w:cs="Open Sans"/>
          <w:color w:val="444545"/>
          <w:szCs w:val="24"/>
        </w:rPr>
        <w:t>Collaborated with the manpower team for workforce management and ensured smooth plant operations</w:t>
      </w:r>
    </w:p>
    <w:p w14:paraId="6A90525A" w14:textId="77777777" w:rsidR="00B67184" w:rsidRPr="008B6DEA" w:rsidRDefault="00B67184" w:rsidP="008B6DEA">
      <w:pPr>
        <w:shd w:val="clear" w:color="auto" w:fill="FFFFFF"/>
        <w:spacing w:after="0" w:line="240" w:lineRule="auto"/>
        <w:rPr>
          <w:rFonts w:ascii="Open Sans" w:hAnsi="Open Sans" w:cs="Open Sans"/>
          <w:color w:val="444545"/>
          <w:szCs w:val="24"/>
        </w:rPr>
      </w:pPr>
    </w:p>
    <w:p w14:paraId="05746EA8" w14:textId="77777777" w:rsidR="00A80388" w:rsidRDefault="00A80388" w:rsidP="008B6DEA">
      <w:pPr>
        <w:spacing w:after="0" w:line="259" w:lineRule="auto"/>
        <w:ind w:left="-5"/>
        <w:rPr>
          <w:b/>
          <w:sz w:val="32"/>
        </w:rPr>
      </w:pPr>
    </w:p>
    <w:p w14:paraId="6686AD9D" w14:textId="77777777" w:rsidR="00A80388" w:rsidRDefault="00A80388" w:rsidP="008B6DEA">
      <w:pPr>
        <w:spacing w:after="0" w:line="259" w:lineRule="auto"/>
        <w:ind w:left="-5"/>
        <w:rPr>
          <w:b/>
          <w:sz w:val="32"/>
        </w:rPr>
      </w:pPr>
    </w:p>
    <w:p w14:paraId="7D68224A" w14:textId="5EC5D4EF" w:rsidR="00447589" w:rsidRDefault="00056B50" w:rsidP="008B6DEA">
      <w:pPr>
        <w:spacing w:after="0" w:line="259" w:lineRule="auto"/>
        <w:ind w:left="-5"/>
        <w:rPr>
          <w:b/>
          <w:sz w:val="32"/>
        </w:rPr>
      </w:pPr>
      <w:r>
        <w:rPr>
          <w:b/>
          <w:sz w:val="32"/>
        </w:rPr>
        <w:lastRenderedPageBreak/>
        <w:t xml:space="preserve">Technical Skills &amp; Other </w:t>
      </w:r>
      <w:r w:rsidR="002A72EF">
        <w:rPr>
          <w:b/>
          <w:sz w:val="32"/>
        </w:rPr>
        <w:t>Knowledge:</w:t>
      </w:r>
      <w:r>
        <w:rPr>
          <w:b/>
          <w:sz w:val="32"/>
        </w:rPr>
        <w:t xml:space="preserve"> </w:t>
      </w:r>
    </w:p>
    <w:p w14:paraId="1EF86F5D" w14:textId="77777777" w:rsidR="00900FDE" w:rsidRDefault="00900FDE">
      <w:pPr>
        <w:spacing w:after="102" w:line="259" w:lineRule="auto"/>
        <w:ind w:left="-5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1BCC8" wp14:editId="5504089E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6164580" cy="53340"/>
                <wp:effectExtent l="57150" t="76200" r="83820" b="990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53340"/>
                        </a:xfrm>
                        <a:prstGeom prst="line">
                          <a:avLst/>
                        </a:prstGeom>
                        <a:ln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A3C26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.2pt" to="485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" strokecolor="black [3200]" strokeweight="1.5pt">
                <v:stroke joinstyle="miter"/>
              </v:line>
            </w:pict>
          </mc:Fallback>
        </mc:AlternateContent>
      </w:r>
    </w:p>
    <w:p w14:paraId="082A5491" w14:textId="525562FC" w:rsidR="006B2151" w:rsidRPr="00A80388" w:rsidRDefault="006B2151" w:rsidP="00056B50">
      <w:pPr>
        <w:pStyle w:val="ListParagraph"/>
        <w:numPr>
          <w:ilvl w:val="0"/>
          <w:numId w:val="2"/>
        </w:numPr>
        <w:spacing w:after="233" w:line="259" w:lineRule="auto"/>
        <w:rPr>
          <w:sz w:val="28"/>
          <w:szCs w:val="24"/>
        </w:rPr>
      </w:pPr>
      <w:r w:rsidRPr="00A80388">
        <w:rPr>
          <w:sz w:val="28"/>
          <w:szCs w:val="24"/>
        </w:rPr>
        <w:t>Mastercam, AutoCAD</w:t>
      </w:r>
    </w:p>
    <w:p w14:paraId="3BD50DA4" w14:textId="5DB87340" w:rsidR="00056B50" w:rsidRPr="00A80388" w:rsidRDefault="00056B50" w:rsidP="00056B50">
      <w:pPr>
        <w:pStyle w:val="ListParagraph"/>
        <w:numPr>
          <w:ilvl w:val="0"/>
          <w:numId w:val="2"/>
        </w:numPr>
        <w:spacing w:after="233" w:line="259" w:lineRule="auto"/>
        <w:rPr>
          <w:sz w:val="28"/>
          <w:szCs w:val="24"/>
        </w:rPr>
      </w:pPr>
      <w:r w:rsidRPr="00A80388">
        <w:rPr>
          <w:sz w:val="28"/>
          <w:szCs w:val="24"/>
        </w:rPr>
        <w:t xml:space="preserve">CNC </w:t>
      </w:r>
      <w:r w:rsidR="002A72EF" w:rsidRPr="00A80388">
        <w:rPr>
          <w:sz w:val="28"/>
          <w:szCs w:val="24"/>
        </w:rPr>
        <w:t xml:space="preserve">Programming </w:t>
      </w:r>
      <w:r w:rsidRPr="00A80388">
        <w:rPr>
          <w:sz w:val="28"/>
          <w:szCs w:val="24"/>
        </w:rPr>
        <w:t>(Using G-</w:t>
      </w:r>
      <w:r w:rsidR="002A72EF" w:rsidRPr="00A80388">
        <w:rPr>
          <w:sz w:val="28"/>
          <w:szCs w:val="24"/>
        </w:rPr>
        <w:t>code, M</w:t>
      </w:r>
      <w:r w:rsidRPr="00A80388">
        <w:rPr>
          <w:sz w:val="28"/>
          <w:szCs w:val="24"/>
        </w:rPr>
        <w:t>-code)</w:t>
      </w:r>
    </w:p>
    <w:p w14:paraId="777911A9" w14:textId="77777777" w:rsidR="00056B50" w:rsidRPr="00A80388" w:rsidRDefault="002A72EF" w:rsidP="00056B50">
      <w:pPr>
        <w:pStyle w:val="ListParagraph"/>
        <w:numPr>
          <w:ilvl w:val="0"/>
          <w:numId w:val="2"/>
        </w:numPr>
        <w:spacing w:after="233" w:line="259" w:lineRule="auto"/>
        <w:rPr>
          <w:sz w:val="28"/>
          <w:szCs w:val="24"/>
        </w:rPr>
      </w:pPr>
      <w:r w:rsidRPr="00A80388">
        <w:rPr>
          <w:sz w:val="28"/>
          <w:szCs w:val="24"/>
        </w:rPr>
        <w:t>Software:</w:t>
      </w:r>
      <w:r w:rsidR="00056B50" w:rsidRPr="00A80388">
        <w:rPr>
          <w:sz w:val="28"/>
          <w:szCs w:val="24"/>
        </w:rPr>
        <w:t xml:space="preserve"> MS-</w:t>
      </w:r>
      <w:r w:rsidRPr="00A80388">
        <w:rPr>
          <w:sz w:val="28"/>
          <w:szCs w:val="24"/>
        </w:rPr>
        <w:t>Office,</w:t>
      </w:r>
      <w:r w:rsidR="00056B50" w:rsidRPr="00A80388">
        <w:rPr>
          <w:sz w:val="28"/>
          <w:szCs w:val="24"/>
        </w:rPr>
        <w:t xml:space="preserve"> </w:t>
      </w:r>
      <w:r w:rsidRPr="00A80388">
        <w:rPr>
          <w:sz w:val="28"/>
          <w:szCs w:val="24"/>
        </w:rPr>
        <w:t>Excel,</w:t>
      </w:r>
      <w:r w:rsidR="00056B50" w:rsidRPr="00A80388">
        <w:rPr>
          <w:sz w:val="28"/>
          <w:szCs w:val="24"/>
        </w:rPr>
        <w:t xml:space="preserve"> Power-Point</w:t>
      </w:r>
    </w:p>
    <w:p w14:paraId="7AA76C5D" w14:textId="0F4BBC8D" w:rsidR="00056B50" w:rsidRPr="00A80388" w:rsidRDefault="00056B50" w:rsidP="00056B50">
      <w:pPr>
        <w:pStyle w:val="ListParagraph"/>
        <w:numPr>
          <w:ilvl w:val="0"/>
          <w:numId w:val="2"/>
        </w:numPr>
        <w:spacing w:after="233" w:line="259" w:lineRule="auto"/>
        <w:rPr>
          <w:sz w:val="28"/>
          <w:szCs w:val="24"/>
        </w:rPr>
      </w:pPr>
      <w:r w:rsidRPr="00A80388">
        <w:rPr>
          <w:sz w:val="28"/>
          <w:szCs w:val="24"/>
        </w:rPr>
        <w:t xml:space="preserve">Programming </w:t>
      </w:r>
      <w:r w:rsidR="002A72EF" w:rsidRPr="00A80388">
        <w:rPr>
          <w:sz w:val="28"/>
          <w:szCs w:val="24"/>
        </w:rPr>
        <w:t>Languages:</w:t>
      </w:r>
      <w:r w:rsidRPr="00A80388">
        <w:rPr>
          <w:sz w:val="28"/>
          <w:szCs w:val="24"/>
        </w:rPr>
        <w:t xml:space="preserve"> </w:t>
      </w:r>
      <w:r w:rsidR="002A72EF" w:rsidRPr="00A80388">
        <w:rPr>
          <w:sz w:val="28"/>
          <w:szCs w:val="24"/>
        </w:rPr>
        <w:t>Python,</w:t>
      </w:r>
      <w:r w:rsidRPr="00A80388">
        <w:rPr>
          <w:sz w:val="28"/>
          <w:szCs w:val="24"/>
        </w:rPr>
        <w:t xml:space="preserve"> </w:t>
      </w:r>
      <w:r w:rsidR="002A72EF" w:rsidRPr="00A80388">
        <w:rPr>
          <w:sz w:val="28"/>
          <w:szCs w:val="24"/>
        </w:rPr>
        <w:t>C,</w:t>
      </w:r>
      <w:r w:rsidRPr="00A80388">
        <w:rPr>
          <w:sz w:val="28"/>
          <w:szCs w:val="24"/>
        </w:rPr>
        <w:t xml:space="preserve"> </w:t>
      </w:r>
      <w:proofErr w:type="gramStart"/>
      <w:r w:rsidRPr="00A80388">
        <w:rPr>
          <w:sz w:val="28"/>
          <w:szCs w:val="24"/>
        </w:rPr>
        <w:t>C++</w:t>
      </w:r>
      <w:r w:rsidR="00EB5A2B" w:rsidRPr="00A80388">
        <w:rPr>
          <w:sz w:val="28"/>
          <w:szCs w:val="24"/>
        </w:rPr>
        <w:t>,</w:t>
      </w:r>
      <w:proofErr w:type="spellStart"/>
      <w:r w:rsidR="00EB5A2B" w:rsidRPr="00A80388">
        <w:rPr>
          <w:sz w:val="28"/>
          <w:szCs w:val="24"/>
        </w:rPr>
        <w:t>Java</w:t>
      </w:r>
      <w:proofErr w:type="gramEnd"/>
      <w:r w:rsidR="00EB5A2B" w:rsidRPr="00A80388">
        <w:rPr>
          <w:sz w:val="28"/>
          <w:szCs w:val="24"/>
        </w:rPr>
        <w:t>,HTML,CSS</w:t>
      </w:r>
      <w:proofErr w:type="spellEnd"/>
      <w:r w:rsidR="00EB5A2B" w:rsidRPr="00A80388">
        <w:rPr>
          <w:sz w:val="28"/>
          <w:szCs w:val="24"/>
        </w:rPr>
        <w:t>,</w:t>
      </w:r>
    </w:p>
    <w:p w14:paraId="03F52240" w14:textId="5AFD259B" w:rsidR="00056B50" w:rsidRPr="00A80388" w:rsidRDefault="00056B50" w:rsidP="00056B50">
      <w:pPr>
        <w:pStyle w:val="ListParagraph"/>
        <w:numPr>
          <w:ilvl w:val="0"/>
          <w:numId w:val="2"/>
        </w:numPr>
        <w:spacing w:after="233" w:line="259" w:lineRule="auto"/>
        <w:rPr>
          <w:sz w:val="28"/>
          <w:szCs w:val="24"/>
        </w:rPr>
      </w:pPr>
      <w:r w:rsidRPr="00A80388">
        <w:rPr>
          <w:sz w:val="28"/>
          <w:szCs w:val="24"/>
        </w:rPr>
        <w:t xml:space="preserve">Databases: </w:t>
      </w:r>
      <w:r w:rsidR="00EB5A2B" w:rsidRPr="00A80388">
        <w:rPr>
          <w:sz w:val="28"/>
          <w:szCs w:val="24"/>
        </w:rPr>
        <w:t>PL-</w:t>
      </w:r>
      <w:proofErr w:type="spellStart"/>
      <w:proofErr w:type="gramStart"/>
      <w:r w:rsidRPr="00A80388">
        <w:rPr>
          <w:sz w:val="28"/>
          <w:szCs w:val="24"/>
        </w:rPr>
        <w:t>SQL</w:t>
      </w:r>
      <w:r w:rsidR="00EB5A2B" w:rsidRPr="00A80388">
        <w:rPr>
          <w:sz w:val="28"/>
          <w:szCs w:val="24"/>
        </w:rPr>
        <w:t>,firebase</w:t>
      </w:r>
      <w:proofErr w:type="spellEnd"/>
      <w:proofErr w:type="gramEnd"/>
    </w:p>
    <w:p w14:paraId="6E2FAB77" w14:textId="77777777" w:rsidR="00056B50" w:rsidRPr="00A80388" w:rsidRDefault="00056B50" w:rsidP="00056B50">
      <w:pPr>
        <w:pStyle w:val="ListParagraph"/>
        <w:numPr>
          <w:ilvl w:val="0"/>
          <w:numId w:val="2"/>
        </w:numPr>
        <w:spacing w:after="233" w:line="259" w:lineRule="auto"/>
        <w:rPr>
          <w:sz w:val="28"/>
          <w:szCs w:val="24"/>
        </w:rPr>
      </w:pPr>
      <w:r w:rsidRPr="00A80388">
        <w:rPr>
          <w:sz w:val="28"/>
          <w:szCs w:val="24"/>
        </w:rPr>
        <w:t>Operating Systems: Windows, Linux</w:t>
      </w:r>
      <w:r w:rsidRPr="00A80388">
        <w:rPr>
          <w:b/>
          <w:sz w:val="36"/>
          <w:szCs w:val="24"/>
        </w:rPr>
        <w:tab/>
      </w:r>
    </w:p>
    <w:p w14:paraId="35D1F99B" w14:textId="0062E4B4" w:rsidR="00447589" w:rsidRDefault="007C320E" w:rsidP="00E11572">
      <w:pPr>
        <w:pStyle w:val="ListParagraph"/>
        <w:numPr>
          <w:ilvl w:val="0"/>
          <w:numId w:val="2"/>
        </w:numPr>
        <w:spacing w:after="233" w:line="259" w:lineRule="auto"/>
        <w:rPr>
          <w:sz w:val="28"/>
          <w:szCs w:val="24"/>
        </w:rPr>
      </w:pPr>
      <w:r w:rsidRPr="00A80388">
        <w:rPr>
          <w:sz w:val="28"/>
          <w:szCs w:val="24"/>
        </w:rPr>
        <w:t xml:space="preserve">Machinery Expertise: Drill, Lamination, Alpha, </w:t>
      </w:r>
      <w:proofErr w:type="spellStart"/>
      <w:r w:rsidRPr="00A80388">
        <w:rPr>
          <w:sz w:val="28"/>
          <w:szCs w:val="24"/>
        </w:rPr>
        <w:t>WaterJet</w:t>
      </w:r>
      <w:proofErr w:type="spellEnd"/>
    </w:p>
    <w:p w14:paraId="7622A878" w14:textId="796FB280" w:rsidR="0002789F" w:rsidRPr="00A80388" w:rsidRDefault="0002789F" w:rsidP="00E11572">
      <w:pPr>
        <w:pStyle w:val="ListParagraph"/>
        <w:numPr>
          <w:ilvl w:val="0"/>
          <w:numId w:val="2"/>
        </w:numPr>
        <w:spacing w:after="233" w:line="259" w:lineRule="auto"/>
        <w:rPr>
          <w:sz w:val="28"/>
          <w:szCs w:val="24"/>
        </w:rPr>
      </w:pPr>
      <w:r>
        <w:rPr>
          <w:sz w:val="28"/>
          <w:szCs w:val="24"/>
        </w:rPr>
        <w:t>ERP</w:t>
      </w:r>
    </w:p>
    <w:p w14:paraId="7D652FEE" w14:textId="3876DCB2" w:rsidR="00E11572" w:rsidRPr="00E11572" w:rsidRDefault="00E11572" w:rsidP="00E11572">
      <w:pPr>
        <w:spacing w:after="0" w:line="259" w:lineRule="auto"/>
        <w:ind w:left="-5"/>
        <w:rPr>
          <w:b/>
          <w:bCs/>
          <w:sz w:val="28"/>
          <w:szCs w:val="24"/>
        </w:rPr>
      </w:pPr>
      <w:r w:rsidRPr="00E11572">
        <w:rPr>
          <w:b/>
          <w:bCs/>
          <w:sz w:val="28"/>
          <w:szCs w:val="24"/>
        </w:rPr>
        <w:t>Achievements:</w:t>
      </w:r>
    </w:p>
    <w:p w14:paraId="773C536D" w14:textId="60597335" w:rsidR="00E11572" w:rsidRPr="00E11572" w:rsidRDefault="00E11572" w:rsidP="00E11572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5A6C5" wp14:editId="07FBD0B3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164580" cy="53340"/>
                <wp:effectExtent l="57150" t="76200" r="83820" b="99060"/>
                <wp:wrapNone/>
                <wp:docPr id="112728713" name="Straight Connector 112728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53340"/>
                        </a:xfrm>
                        <a:prstGeom prst="line">
                          <a:avLst/>
                        </a:prstGeom>
                        <a:ln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933AD" id="Straight Connector 1127287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85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" strokecolor="black [3200]" strokeweight="1.5pt">
                <v:stroke joinstyle="miter"/>
              </v:line>
            </w:pict>
          </mc:Fallback>
        </mc:AlternateContent>
      </w:r>
    </w:p>
    <w:p w14:paraId="2DECBE57" w14:textId="77777777" w:rsidR="00E11572" w:rsidRPr="00A80388" w:rsidRDefault="00E11572" w:rsidP="00E11572">
      <w:pPr>
        <w:rPr>
          <w:sz w:val="28"/>
          <w:szCs w:val="24"/>
        </w:rPr>
      </w:pPr>
      <w:r>
        <w:t xml:space="preserve">• </w:t>
      </w:r>
      <w:r w:rsidRPr="00A80388">
        <w:rPr>
          <w:sz w:val="28"/>
          <w:szCs w:val="24"/>
        </w:rPr>
        <w:t>Successfully led a project to reduce production downtime, resulting in a 15% increase in efficiency.</w:t>
      </w:r>
    </w:p>
    <w:p w14:paraId="6E4ED343" w14:textId="77777777" w:rsidR="00E11572" w:rsidRPr="00A80388" w:rsidRDefault="00E11572" w:rsidP="00E11572">
      <w:pPr>
        <w:rPr>
          <w:sz w:val="28"/>
          <w:szCs w:val="24"/>
        </w:rPr>
      </w:pPr>
      <w:r w:rsidRPr="00A80388">
        <w:rPr>
          <w:sz w:val="28"/>
          <w:szCs w:val="24"/>
        </w:rPr>
        <w:t>• Implemented a new quality assurance protocol that reduced defects by 20%.</w:t>
      </w:r>
    </w:p>
    <w:p w14:paraId="4646EB46" w14:textId="5E32FA1C" w:rsidR="00E11572" w:rsidRPr="00A80388" w:rsidRDefault="00E11572" w:rsidP="00E11572">
      <w:pPr>
        <w:rPr>
          <w:sz w:val="28"/>
          <w:szCs w:val="24"/>
        </w:rPr>
      </w:pPr>
      <w:r w:rsidRPr="00A80388">
        <w:rPr>
          <w:sz w:val="28"/>
          <w:szCs w:val="24"/>
        </w:rPr>
        <w:t>• Recognized as Employee of the Month for outstanding performance in June 2021.</w:t>
      </w:r>
    </w:p>
    <w:p w14:paraId="53616F12" w14:textId="77777777" w:rsidR="00447589" w:rsidRDefault="00000000">
      <w:pPr>
        <w:spacing w:after="152" w:line="259" w:lineRule="auto"/>
        <w:ind w:left="-5"/>
        <w:rPr>
          <w:b/>
          <w:sz w:val="32"/>
        </w:rPr>
      </w:pPr>
      <w:r>
        <w:rPr>
          <w:b/>
          <w:sz w:val="32"/>
        </w:rPr>
        <w:t xml:space="preserve">Personal </w:t>
      </w:r>
      <w:r w:rsidR="002A72EF">
        <w:rPr>
          <w:b/>
          <w:sz w:val="32"/>
        </w:rPr>
        <w:t>Details:</w:t>
      </w:r>
      <w:r>
        <w:rPr>
          <w:b/>
          <w:sz w:val="32"/>
        </w:rPr>
        <w:t xml:space="preserve"> </w:t>
      </w:r>
    </w:p>
    <w:p w14:paraId="5BEEF57B" w14:textId="77777777" w:rsidR="00900FDE" w:rsidRDefault="00900FDE">
      <w:pPr>
        <w:spacing w:after="152" w:line="259" w:lineRule="auto"/>
        <w:ind w:left="-5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B6593" wp14:editId="14047985">
                <wp:simplePos x="0" y="0"/>
                <wp:positionH relativeFrom="column">
                  <wp:posOffset>-635</wp:posOffset>
                </wp:positionH>
                <wp:positionV relativeFrom="paragraph">
                  <wp:posOffset>-1905</wp:posOffset>
                </wp:positionV>
                <wp:extent cx="6164580" cy="53340"/>
                <wp:effectExtent l="57150" t="76200" r="83820" b="990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53340"/>
                        </a:xfrm>
                        <a:prstGeom prst="line">
                          <a:avLst/>
                        </a:prstGeom>
                        <a:ln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C3CBA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.15pt" to="48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</w:p>
    <w:p w14:paraId="794C57C1" w14:textId="57BC6159" w:rsidR="00447589" w:rsidRPr="00A80388" w:rsidRDefault="00000000">
      <w:pPr>
        <w:numPr>
          <w:ilvl w:val="0"/>
          <w:numId w:val="1"/>
        </w:numPr>
        <w:ind w:hanging="360"/>
        <w:rPr>
          <w:sz w:val="28"/>
          <w:szCs w:val="24"/>
        </w:rPr>
      </w:pPr>
      <w:r w:rsidRPr="00A80388">
        <w:rPr>
          <w:b/>
          <w:sz w:val="28"/>
          <w:szCs w:val="24"/>
        </w:rPr>
        <w:t>Language Known</w:t>
      </w:r>
      <w:r w:rsidRPr="00A80388">
        <w:rPr>
          <w:sz w:val="28"/>
          <w:szCs w:val="24"/>
        </w:rPr>
        <w:t xml:space="preserve">:   </w:t>
      </w:r>
      <w:proofErr w:type="gramStart"/>
      <w:r w:rsidRPr="00A80388">
        <w:rPr>
          <w:sz w:val="28"/>
          <w:szCs w:val="24"/>
        </w:rPr>
        <w:t>English ,</w:t>
      </w:r>
      <w:proofErr w:type="gramEnd"/>
      <w:r w:rsidRPr="00A80388">
        <w:rPr>
          <w:sz w:val="28"/>
          <w:szCs w:val="24"/>
        </w:rPr>
        <w:t xml:space="preserve"> Hindi , Marathi   </w:t>
      </w:r>
    </w:p>
    <w:p w14:paraId="00CF92C9" w14:textId="4DDBF3B5" w:rsidR="00447589" w:rsidRPr="00A80388" w:rsidRDefault="00000000">
      <w:pPr>
        <w:numPr>
          <w:ilvl w:val="0"/>
          <w:numId w:val="1"/>
        </w:numPr>
        <w:spacing w:after="20" w:line="259" w:lineRule="auto"/>
        <w:ind w:hanging="360"/>
        <w:rPr>
          <w:sz w:val="28"/>
          <w:szCs w:val="24"/>
        </w:rPr>
      </w:pPr>
      <w:r w:rsidRPr="00A80388">
        <w:rPr>
          <w:b/>
          <w:sz w:val="28"/>
          <w:szCs w:val="24"/>
        </w:rPr>
        <w:t>Nationality</w:t>
      </w:r>
      <w:r w:rsidRPr="00A80388">
        <w:rPr>
          <w:sz w:val="28"/>
          <w:szCs w:val="24"/>
        </w:rPr>
        <w:t xml:space="preserve">:  Indian </w:t>
      </w:r>
    </w:p>
    <w:p w14:paraId="363ECC50" w14:textId="0A2132BC" w:rsidR="00447589" w:rsidRPr="00A80388" w:rsidRDefault="00000000">
      <w:pPr>
        <w:numPr>
          <w:ilvl w:val="0"/>
          <w:numId w:val="1"/>
        </w:numPr>
        <w:ind w:hanging="360"/>
        <w:rPr>
          <w:sz w:val="28"/>
          <w:szCs w:val="24"/>
        </w:rPr>
      </w:pPr>
      <w:r w:rsidRPr="00A80388">
        <w:rPr>
          <w:b/>
          <w:sz w:val="28"/>
          <w:szCs w:val="24"/>
        </w:rPr>
        <w:t>Gender</w:t>
      </w:r>
      <w:r w:rsidRPr="00A80388">
        <w:rPr>
          <w:sz w:val="28"/>
          <w:szCs w:val="24"/>
        </w:rPr>
        <w:t xml:space="preserve">:  Male </w:t>
      </w:r>
    </w:p>
    <w:p w14:paraId="485122AB" w14:textId="18650577" w:rsidR="00447589" w:rsidRPr="00A80388" w:rsidRDefault="00000000" w:rsidP="008B6DEA">
      <w:pPr>
        <w:numPr>
          <w:ilvl w:val="0"/>
          <w:numId w:val="1"/>
        </w:numPr>
        <w:spacing w:after="0" w:line="259" w:lineRule="auto"/>
        <w:ind w:hanging="360"/>
        <w:rPr>
          <w:sz w:val="28"/>
          <w:szCs w:val="24"/>
        </w:rPr>
      </w:pPr>
      <w:r w:rsidRPr="00A80388">
        <w:rPr>
          <w:b/>
          <w:sz w:val="28"/>
          <w:szCs w:val="24"/>
        </w:rPr>
        <w:t>Marital status</w:t>
      </w:r>
      <w:r w:rsidRPr="00A80388">
        <w:rPr>
          <w:sz w:val="28"/>
          <w:szCs w:val="24"/>
        </w:rPr>
        <w:t xml:space="preserve">:  Single </w:t>
      </w:r>
    </w:p>
    <w:p w14:paraId="6BABE27E" w14:textId="66088AAD" w:rsidR="00447589" w:rsidRDefault="00000000" w:rsidP="008B6DEA">
      <w:pPr>
        <w:spacing w:before="240" w:after="0" w:line="259" w:lineRule="auto"/>
        <w:ind w:right="5373"/>
        <w:rPr>
          <w:b/>
          <w:sz w:val="28"/>
        </w:rPr>
      </w:pPr>
      <w:r>
        <w:rPr>
          <w:b/>
          <w:sz w:val="28"/>
        </w:rPr>
        <w:t xml:space="preserve">Declaration: </w:t>
      </w:r>
    </w:p>
    <w:p w14:paraId="3C1CFCF3" w14:textId="77777777" w:rsidR="00900FDE" w:rsidRDefault="00900FDE">
      <w:pPr>
        <w:spacing w:after="184" w:line="259" w:lineRule="auto"/>
        <w:ind w:left="-5" w:right="5373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690E0" wp14:editId="18E0A5A3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164580" cy="53340"/>
                <wp:effectExtent l="57150" t="76200" r="83820" b="990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53340"/>
                        </a:xfrm>
                        <a:prstGeom prst="line">
                          <a:avLst/>
                        </a:prstGeom>
                        <a:ln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3145B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.05pt" to="485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</w:p>
    <w:p w14:paraId="5B554EDC" w14:textId="77777777" w:rsidR="00E11572" w:rsidRPr="00A80388" w:rsidRDefault="00E11572" w:rsidP="00E11572">
      <w:pPr>
        <w:spacing w:after="215" w:line="259" w:lineRule="auto"/>
        <w:ind w:left="0" w:firstLine="0"/>
        <w:rPr>
          <w:sz w:val="28"/>
          <w:szCs w:val="24"/>
          <w:lang w:val="en-US"/>
        </w:rPr>
      </w:pPr>
      <w:r w:rsidRPr="00A80388">
        <w:rPr>
          <w:sz w:val="28"/>
          <w:szCs w:val="24"/>
          <w:lang w:val="en-US"/>
        </w:rPr>
        <w:t>I hereby declare that the above information is true to the best of my knowledge. I bear the responsibility for the correctness of the above-mentioned particulars.</w:t>
      </w:r>
    </w:p>
    <w:p w14:paraId="69B756BD" w14:textId="77777777" w:rsidR="00447589" w:rsidRDefault="00000000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14:paraId="142B3C75" w14:textId="77777777" w:rsidR="008B6DEA" w:rsidRDefault="00000000" w:rsidP="008B6DEA">
      <w:pPr>
        <w:pStyle w:val="Heading1"/>
        <w:spacing w:after="185" w:line="259" w:lineRule="auto"/>
        <w:ind w:right="0"/>
      </w:pPr>
      <w:r>
        <w:t xml:space="preserve"> </w:t>
      </w:r>
      <w:proofErr w:type="spellStart"/>
      <w:r w:rsidR="008B6DEA">
        <w:t>Shubhamkumar</w:t>
      </w:r>
      <w:proofErr w:type="spellEnd"/>
      <w:r w:rsidR="008B6DEA">
        <w:t xml:space="preserve"> H. Verma</w:t>
      </w:r>
    </w:p>
    <w:p w14:paraId="59BB1D8F" w14:textId="77777777" w:rsidR="008B6DEA" w:rsidRDefault="008B6DEA" w:rsidP="008B6DEA">
      <w:pPr>
        <w:spacing w:after="0" w:line="259" w:lineRule="auto"/>
        <w:ind w:left="721" w:firstLine="0"/>
      </w:pPr>
      <w:r>
        <w:t xml:space="preserve"> </w:t>
      </w:r>
    </w:p>
    <w:p w14:paraId="39878A1F" w14:textId="7A69D49B" w:rsidR="00447589" w:rsidRDefault="00447589">
      <w:pPr>
        <w:spacing w:after="255" w:line="259" w:lineRule="auto"/>
        <w:ind w:left="0" w:firstLine="0"/>
      </w:pPr>
    </w:p>
    <w:sectPr w:rsidR="00447589">
      <w:pgSz w:w="11905" w:h="16840"/>
      <w:pgMar w:top="1455" w:right="1437" w:bottom="161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3809"/>
    <w:multiLevelType w:val="hybridMultilevel"/>
    <w:tmpl w:val="BAAA8DE0"/>
    <w:lvl w:ilvl="0" w:tplc="40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 w15:restartNumberingAfterBreak="0">
    <w:nsid w:val="0D8C673D"/>
    <w:multiLevelType w:val="hybridMultilevel"/>
    <w:tmpl w:val="D9A4180C"/>
    <w:lvl w:ilvl="0" w:tplc="D43200EA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04974">
      <w:start w:val="1"/>
      <w:numFmt w:val="bullet"/>
      <w:lvlText w:val="o"/>
      <w:lvlJc w:val="left"/>
      <w:pPr>
        <w:ind w:left="1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E6DB4">
      <w:start w:val="1"/>
      <w:numFmt w:val="bullet"/>
      <w:lvlText w:val="▪"/>
      <w:lvlJc w:val="left"/>
      <w:pPr>
        <w:ind w:left="2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8AE34">
      <w:start w:val="1"/>
      <w:numFmt w:val="bullet"/>
      <w:lvlText w:val="•"/>
      <w:lvlJc w:val="left"/>
      <w:pPr>
        <w:ind w:left="2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4FE46">
      <w:start w:val="1"/>
      <w:numFmt w:val="bullet"/>
      <w:lvlText w:val="o"/>
      <w:lvlJc w:val="left"/>
      <w:pPr>
        <w:ind w:left="3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6CC50">
      <w:start w:val="1"/>
      <w:numFmt w:val="bullet"/>
      <w:lvlText w:val="▪"/>
      <w:lvlJc w:val="left"/>
      <w:pPr>
        <w:ind w:left="4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85462">
      <w:start w:val="1"/>
      <w:numFmt w:val="bullet"/>
      <w:lvlText w:val="•"/>
      <w:lvlJc w:val="left"/>
      <w:pPr>
        <w:ind w:left="5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86438">
      <w:start w:val="1"/>
      <w:numFmt w:val="bullet"/>
      <w:lvlText w:val="o"/>
      <w:lvlJc w:val="left"/>
      <w:pPr>
        <w:ind w:left="5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0AA4E">
      <w:start w:val="1"/>
      <w:numFmt w:val="bullet"/>
      <w:lvlText w:val="▪"/>
      <w:lvlJc w:val="left"/>
      <w:pPr>
        <w:ind w:left="6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E8379C"/>
    <w:multiLevelType w:val="multilevel"/>
    <w:tmpl w:val="107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27200"/>
    <w:multiLevelType w:val="hybridMultilevel"/>
    <w:tmpl w:val="82EE5B40"/>
    <w:lvl w:ilvl="0" w:tplc="0798AE34">
      <w:start w:val="1"/>
      <w:numFmt w:val="bullet"/>
      <w:lvlText w:val="•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E7D78"/>
    <w:multiLevelType w:val="hybridMultilevel"/>
    <w:tmpl w:val="4E94025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E53866"/>
    <w:multiLevelType w:val="multilevel"/>
    <w:tmpl w:val="BEE6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F195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46E40CF"/>
    <w:multiLevelType w:val="multilevel"/>
    <w:tmpl w:val="0A2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A0A65"/>
    <w:multiLevelType w:val="multilevel"/>
    <w:tmpl w:val="E59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AC0CF4"/>
    <w:multiLevelType w:val="hybridMultilevel"/>
    <w:tmpl w:val="4CE2FA52"/>
    <w:lvl w:ilvl="0" w:tplc="400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6F601027"/>
    <w:multiLevelType w:val="hybridMultilevel"/>
    <w:tmpl w:val="32E29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992424">
    <w:abstractNumId w:val="1"/>
  </w:num>
  <w:num w:numId="2" w16cid:durableId="874853762">
    <w:abstractNumId w:val="9"/>
  </w:num>
  <w:num w:numId="3" w16cid:durableId="1847675312">
    <w:abstractNumId w:val="2"/>
  </w:num>
  <w:num w:numId="4" w16cid:durableId="401369241">
    <w:abstractNumId w:val="0"/>
  </w:num>
  <w:num w:numId="5" w16cid:durableId="1659336918">
    <w:abstractNumId w:val="10"/>
  </w:num>
  <w:num w:numId="6" w16cid:durableId="1744528717">
    <w:abstractNumId w:val="7"/>
  </w:num>
  <w:num w:numId="7" w16cid:durableId="536356139">
    <w:abstractNumId w:val="8"/>
  </w:num>
  <w:num w:numId="8" w16cid:durableId="1522087854">
    <w:abstractNumId w:val="6"/>
  </w:num>
  <w:num w:numId="9" w16cid:durableId="227307227">
    <w:abstractNumId w:val="3"/>
  </w:num>
  <w:num w:numId="10" w16cid:durableId="107966522">
    <w:abstractNumId w:val="4"/>
  </w:num>
  <w:num w:numId="11" w16cid:durableId="233585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89"/>
    <w:rsid w:val="00005D94"/>
    <w:rsid w:val="000205A4"/>
    <w:rsid w:val="00023D85"/>
    <w:rsid w:val="0002789F"/>
    <w:rsid w:val="00056B50"/>
    <w:rsid w:val="00090306"/>
    <w:rsid w:val="0011774F"/>
    <w:rsid w:val="001D0BB1"/>
    <w:rsid w:val="00225C0E"/>
    <w:rsid w:val="002468B0"/>
    <w:rsid w:val="00264B66"/>
    <w:rsid w:val="002A72EF"/>
    <w:rsid w:val="00347AA2"/>
    <w:rsid w:val="003753BC"/>
    <w:rsid w:val="00410384"/>
    <w:rsid w:val="00447589"/>
    <w:rsid w:val="00564810"/>
    <w:rsid w:val="005A2CCC"/>
    <w:rsid w:val="00641647"/>
    <w:rsid w:val="0069589B"/>
    <w:rsid w:val="006B2151"/>
    <w:rsid w:val="00716917"/>
    <w:rsid w:val="00762325"/>
    <w:rsid w:val="007C320E"/>
    <w:rsid w:val="008B6DEA"/>
    <w:rsid w:val="00900FDE"/>
    <w:rsid w:val="00907524"/>
    <w:rsid w:val="0094483B"/>
    <w:rsid w:val="00A80388"/>
    <w:rsid w:val="00A80F13"/>
    <w:rsid w:val="00AA23E0"/>
    <w:rsid w:val="00AE6FB5"/>
    <w:rsid w:val="00B317D1"/>
    <w:rsid w:val="00B67184"/>
    <w:rsid w:val="00C55829"/>
    <w:rsid w:val="00E11572"/>
    <w:rsid w:val="00EA3FBF"/>
    <w:rsid w:val="00EB5A2B"/>
    <w:rsid w:val="00F4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4BD4"/>
  <w15:docId w15:val="{F40C03C6-13BF-4325-871D-ADC7D51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412" w:lineRule="auto"/>
      <w:ind w:right="5373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41647"/>
    <w:pPr>
      <w:ind w:left="720"/>
      <w:contextualSpacing/>
    </w:pPr>
  </w:style>
  <w:style w:type="paragraph" w:customStyle="1" w:styleId="duty-item">
    <w:name w:val="duty-item"/>
    <w:basedOn w:val="Normal"/>
    <w:rsid w:val="00023D85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5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E493E0-4448-48BD-9CDC-9A3E947BF25A}" type="doc">
      <dgm:prSet loTypeId="urn:microsoft.com/office/officeart/2008/layout/Accented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558C738E-5261-40AF-94E3-0BAC38920738}">
      <dgm:prSet phldrT="[Text]" phldr="1"/>
      <dgm:spPr/>
      <dgm:t>
        <a:bodyPr/>
        <a:lstStyle/>
        <a:p>
          <a:endParaRPr lang="en-IN"/>
        </a:p>
      </dgm:t>
    </dgm:pt>
    <dgm:pt modelId="{583BDD43-68FC-4114-A67E-61E4A68F11EB}" type="parTrans" cxnId="{4DF90994-5CB2-4B8D-AD2F-07E90E0A14EC}">
      <dgm:prSet/>
      <dgm:spPr/>
      <dgm:t>
        <a:bodyPr/>
        <a:lstStyle/>
        <a:p>
          <a:endParaRPr lang="en-IN"/>
        </a:p>
      </dgm:t>
    </dgm:pt>
    <dgm:pt modelId="{45494AB0-1A4C-4D0A-BE5E-E73CED2626CE}" type="sibTrans" cxnId="{4DF90994-5CB2-4B8D-AD2F-07E90E0A14EC}">
      <dgm:prSet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</dgm:spPr>
      <dgm:t>
        <a:bodyPr/>
        <a:lstStyle/>
        <a:p>
          <a:endParaRPr lang="en-IN"/>
        </a:p>
      </dgm:t>
    </dgm:pt>
    <dgm:pt modelId="{F7D11074-65AA-4DE7-9CBE-ED4AC4A14114}" type="pres">
      <dgm:prSet presAssocID="{C9E493E0-4448-48BD-9CDC-9A3E947BF25A}" presName="Name0" presStyleCnt="0">
        <dgm:presLayoutVars>
          <dgm:dir/>
        </dgm:presLayoutVars>
      </dgm:prSet>
      <dgm:spPr/>
    </dgm:pt>
    <dgm:pt modelId="{3F978763-EDF8-47E0-BC08-3ABB28B55F7F}" type="pres">
      <dgm:prSet presAssocID="{45494AB0-1A4C-4D0A-BE5E-E73CED2626CE}" presName="picture_1" presStyleLbl="bgImgPlace1" presStyleIdx="0" presStyleCnt="1" custLinFactNeighborX="777" custLinFactNeighborY="9396"/>
      <dgm:spPr/>
    </dgm:pt>
    <dgm:pt modelId="{82F4203E-82B0-4A0C-AB3F-BDCE0AEC6B7B}" type="pres">
      <dgm:prSet presAssocID="{558C738E-5261-40AF-94E3-0BAC38920738}" presName="text_1" presStyleLbl="node1" presStyleIdx="0" presStyleCnt="0" custFlipHor="1" custScaleX="6670" custLinFactX="-121296" custLinFactNeighborX="-200000" custLinFactNeighborY="-40268">
        <dgm:presLayoutVars>
          <dgm:bulletEnabled val="1"/>
        </dgm:presLayoutVars>
      </dgm:prSet>
      <dgm:spPr/>
    </dgm:pt>
    <dgm:pt modelId="{EA8F748C-CD38-45F7-8A77-8BB68D0A0D65}" type="pres">
      <dgm:prSet presAssocID="{C9E493E0-4448-48BD-9CDC-9A3E947BF25A}" presName="maxNode" presStyleCnt="0"/>
      <dgm:spPr/>
    </dgm:pt>
    <dgm:pt modelId="{21C182C4-A224-4D45-9AA7-E99D27965627}" type="pres">
      <dgm:prSet presAssocID="{C9E493E0-4448-48BD-9CDC-9A3E947BF25A}" presName="Name33" presStyleCnt="0"/>
      <dgm:spPr/>
    </dgm:pt>
  </dgm:ptLst>
  <dgm:cxnLst>
    <dgm:cxn modelId="{53709104-ACF2-44C6-AD47-4CC967471044}" type="presOf" srcId="{558C738E-5261-40AF-94E3-0BAC38920738}" destId="{82F4203E-82B0-4A0C-AB3F-BDCE0AEC6B7B}" srcOrd="0" destOrd="0" presId="urn:microsoft.com/office/officeart/2008/layout/AccentedPicture"/>
    <dgm:cxn modelId="{5ABDCB7D-A6D4-44C9-AE5E-58667E8F7CD4}" type="presOf" srcId="{45494AB0-1A4C-4D0A-BE5E-E73CED2626CE}" destId="{3F978763-EDF8-47E0-BC08-3ABB28B55F7F}" srcOrd="0" destOrd="0" presId="urn:microsoft.com/office/officeart/2008/layout/AccentedPicture"/>
    <dgm:cxn modelId="{4DF90994-5CB2-4B8D-AD2F-07E90E0A14EC}" srcId="{C9E493E0-4448-48BD-9CDC-9A3E947BF25A}" destId="{558C738E-5261-40AF-94E3-0BAC38920738}" srcOrd="0" destOrd="0" parTransId="{583BDD43-68FC-4114-A67E-61E4A68F11EB}" sibTransId="{45494AB0-1A4C-4D0A-BE5E-E73CED2626CE}"/>
    <dgm:cxn modelId="{C0BF2DB4-42CA-4A07-ADA5-B689A7208C14}" type="presOf" srcId="{C9E493E0-4448-48BD-9CDC-9A3E947BF25A}" destId="{F7D11074-65AA-4DE7-9CBE-ED4AC4A14114}" srcOrd="0" destOrd="0" presId="urn:microsoft.com/office/officeart/2008/layout/AccentedPicture"/>
    <dgm:cxn modelId="{24AE369B-EDB7-4BE3-BC88-142F9B102D80}" type="presParOf" srcId="{F7D11074-65AA-4DE7-9CBE-ED4AC4A14114}" destId="{3F978763-EDF8-47E0-BC08-3ABB28B55F7F}" srcOrd="0" destOrd="0" presId="urn:microsoft.com/office/officeart/2008/layout/AccentedPicture"/>
    <dgm:cxn modelId="{362DE1A7-61AA-4FF7-A44F-690E76FA408A}" type="presParOf" srcId="{F7D11074-65AA-4DE7-9CBE-ED4AC4A14114}" destId="{82F4203E-82B0-4A0C-AB3F-BDCE0AEC6B7B}" srcOrd="1" destOrd="0" presId="urn:microsoft.com/office/officeart/2008/layout/AccentedPicture"/>
    <dgm:cxn modelId="{B61D64F3-C61C-4CD8-B8CF-54E89DE68890}" type="presParOf" srcId="{F7D11074-65AA-4DE7-9CBE-ED4AC4A14114}" destId="{EA8F748C-CD38-45F7-8A77-8BB68D0A0D65}" srcOrd="2" destOrd="0" presId="urn:microsoft.com/office/officeart/2008/layout/AccentedPicture"/>
    <dgm:cxn modelId="{5A31D7C2-652E-45C5-9E1F-2F35DB14038C}" type="presParOf" srcId="{EA8F748C-CD38-45F7-8A77-8BB68D0A0D65}" destId="{21C182C4-A224-4D45-9AA7-E99D27965627}" srcOrd="0" destOrd="0" presId="urn:microsoft.com/office/officeart/2008/layout/AccentedPicture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978763-EDF8-47E0-BC08-3ABB28B55F7F}">
      <dsp:nvSpPr>
        <dsp:cNvPr id="0" name=""/>
        <dsp:cNvSpPr/>
      </dsp:nvSpPr>
      <dsp:spPr>
        <a:xfrm>
          <a:off x="0" y="73945"/>
          <a:ext cx="1059180" cy="1350994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F4203E-82B0-4A0C-AB3F-BDCE0AEC6B7B}">
      <dsp:nvSpPr>
        <dsp:cNvPr id="0" name=""/>
        <dsp:cNvSpPr/>
      </dsp:nvSpPr>
      <dsp:spPr>
        <a:xfrm flipH="1">
          <a:off x="0" y="250959"/>
          <a:ext cx="54398" cy="81059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b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0" y="250959"/>
        <a:ext cx="54398" cy="810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ccentedPicture">
  <dgm:title val=""/>
  <dgm:desc val=""/>
  <dgm:catLst>
    <dgm:cat type="picture" pri="1000"/>
    <dgm:cat type="pictureconver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</dgm:varLst>
    <dgm:alg type="composite"/>
    <dgm:shape xmlns:r="http://schemas.openxmlformats.org/officeDocument/2006/relationships" r:blip="">
      <dgm:adjLst/>
    </dgm:shape>
    <dgm:choose name="Name1">
      <dgm:if name="Name2" axis="ch" ptType="node" func="cnt" op="lte" val="1">
        <dgm:constrLst>
          <dgm:constr type="h" for="ch" forName="picture_1" refType="h"/>
          <dgm:constr type="w" for="ch" forName="picture_1" refType="h" refFor="ch" refForName="picture_1" op="equ" fact="0.784"/>
          <dgm:constr type="l" for="ch" forName="picture_1"/>
          <dgm:constr type="t" for="ch" forName="picture_1"/>
          <dgm:constr type="w" for="ch" forName="text_1" refType="w" refFor="ch" refForName="picture_1" fact="0.77"/>
          <dgm:constr type="h" for="ch" forName="text_1" refType="h" refFor="ch" refForName="picture_1" fact="0.6"/>
          <dgm:constr type="l" for="ch" forName="text_1" refType="w" refFor="ch" refForName="picture_1" fact="0.04"/>
          <dgm:constr type="t" for="ch" forName="text_1" refType="h" refFor="ch" refForName="picture_1" fact="0.4"/>
        </dgm:constrLst>
      </dgm:if>
      <dgm:if name="Name3" axis="ch" ptType="node" func="cnt" op="lte" val="5">
        <dgm:choose name="Name4">
          <dgm:if name="Name5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6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if>
      <dgm:else name="Name7">
        <dgm:choose name="Name8">
          <dgm:if name="Name9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10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else>
    </dgm:choose>
    <dgm:forEach name="Name11" axis="ch" ptType="sibTrans" hideLastTrans="0" cnt="1">
      <dgm:layoutNode name="picture_1" styleLbl="bgImgPlace1">
        <dgm:alg type="sp"/>
        <dgm:shape xmlns:r="http://schemas.openxmlformats.org/officeDocument/2006/relationships" type="roundRect" r:blip="" blipPhldr="1">
          <dgm:adjLst/>
        </dgm:shape>
        <dgm:presOf axis="self"/>
      </dgm:layoutNode>
    </dgm:forEach>
    <dgm:forEach name="Name12" axis="ch" ptType="node" cnt="1">
      <dgm:layoutNode name="text_1" styleLbl="node1">
        <dgm:varLst>
          <dgm:bulletEnabled val="1"/>
        </dgm:varLst>
        <dgm:choose name="Name13">
          <dgm:if name="Name14" func="var" arg="dir" op="equ" val="norm">
            <dgm:alg type="tx">
              <dgm:param type="txAnchorVert" val="b"/>
              <dgm:param type="parTxLTRAlign" val="l"/>
              <dgm:param type="shpTxLTRAlignCh" val="l"/>
              <dgm:param type="parTxRTLAlign" val="l"/>
              <dgm:param type="shpTxRTLAlignCh" val="l"/>
            </dgm:alg>
          </dgm:if>
          <dgm:else name="Name15">
            <dgm:alg type="tx">
              <dgm:param type="txAnchorVert" val="b"/>
              <dgm:param type="parTxLTRAlign" val="r"/>
              <dgm:param type="shpTxLTRAlignCh" val="r"/>
              <dgm:param type="parTxRTLAlign" val="r"/>
              <dgm:param type="shpTxRTLAlignCh" val="r"/>
            </dgm:alg>
          </dgm:else>
        </dgm:choose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primFontSz" val="65"/>
          <dgm:constr type="lMarg" refType="primFontSz" fact="0.2"/>
          <dgm:constr type="rMarg" refType="primFontSz" fact="0.2"/>
          <dgm:constr type="tMarg" refType="primFontSz" fact="0.2"/>
          <dgm:constr type="bMarg" refType="primFontSz" fact="0.2"/>
        </dgm:constrLst>
        <dgm:ruleLst>
          <dgm:rule type="primFontSz" val="5" fact="NaN" max="NaN"/>
        </dgm:ruleLst>
      </dgm:layoutNode>
    </dgm:forEach>
    <dgm:choose name="Name16">
      <dgm:if name="Name17" axis="ch" ptType="node" func="cnt" op="gte" val="2">
        <dgm:layoutNode name="linV">
          <dgm:choose name="Name18">
            <dgm:if name="Name19" func="var" arg="dir" op="equ" val="norm">
              <dgm:alg type="lin">
                <dgm:param type="linDir" val="fromT"/>
                <dgm:param type="vertAlign" val="t"/>
                <dgm:param type="fallback" val="1D"/>
                <dgm:param type="horzAlign" val="l"/>
                <dgm:param type="nodeHorzAlign" val="l"/>
              </dgm:alg>
            </dgm:if>
            <dgm:else name="Name20">
              <dgm:alg type="lin">
                <dgm:param type="linDir" val="fromT"/>
                <dgm:param type="vertAlign" val="t"/>
                <dgm:param type="fallback" val="1D"/>
                <dgm:param type="horzAlign" val="r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constrLst>
            <dgm:constr type="w" for="ch" forName="spaceV" val="1"/>
            <dgm:constr type="w" for="ch" forName="pair" refType="w" op="equ"/>
            <dgm:constr type="w" for="des" forName="desText" op="equ"/>
            <dgm:constr type="primFontSz" for="des" forName="desText" op="equ" val="65"/>
          </dgm:constrLst>
          <dgm:forEach name="Name21" axis="ch" ptType="node" st="2">
            <dgm:layoutNode name="pair">
              <dgm:alg type="composite"/>
              <dgm:shape xmlns:r="http://schemas.openxmlformats.org/officeDocument/2006/relationships" r:blip="">
                <dgm:adjLst/>
              </dgm:shape>
              <dgm:choose name="Name22">
                <dgm:if name="Name23" func="var" arg="dir" op="equ" val="norm">
                  <dgm:constrLst>
                    <dgm:constr type="userC"/>
                    <dgm:constr type="l" for="ch" forName="spaceH"/>
                    <dgm:constr type="r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l" for="ch" forName="desTextWrapper" refType="r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if>
                <dgm:else name="Name24">
                  <dgm:constrLst>
                    <dgm:constr type="userC"/>
                    <dgm:constr type="r" for="ch" forName="spaceH" refType="w"/>
                    <dgm:constr type="l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r" for="ch" forName="desTextWrapper" refType="l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else>
              </dgm:choose>
              <dgm:layoutNode name="spaceH">
                <dgm:alg type="sp"/>
                <dgm:shape xmlns:r="http://schemas.openxmlformats.org/officeDocument/2006/relationships" type="rect" r:blip="" hideGeom="1">
                  <dgm:adjLst/>
                </dgm:shape>
                <dgm:presOf/>
              </dgm:layoutNode>
              <dgm:layoutNode name="desPictures" styleLbl="alignImgPlace1">
                <dgm:alg type="sp"/>
                <dgm:shape xmlns:r="http://schemas.openxmlformats.org/officeDocument/2006/relationships" type="ellipse" r:blip="" blipPhldr="1">
                  <dgm:adjLst/>
                </dgm:shape>
                <dgm:presOf/>
              </dgm:layoutNode>
              <dgm:layoutNode name="desTextWrapper">
                <dgm:choose name="Name25">
                  <dgm:if name="Name26" func="var" arg="dir" op="equ" val="norm">
                    <dgm:alg type="lin">
                      <dgm:param type="horzAlign" val="l"/>
                    </dgm:alg>
                  </dgm:if>
                  <dgm:else name="Name27">
                    <dgm:alg type="lin">
                      <dgm:param type="horzAlign" val="r"/>
                    </dgm:alg>
                  </dgm:else>
                </dgm:choose>
                <dgm:layoutNode name="desText" styleLbl="revTx">
                  <dgm:varLst>
                    <dgm:bulletEnabled val="1"/>
                  </dgm:varLst>
                  <dgm:choose name="Name28">
                    <dgm:if name="Name29" func="var" arg="dir" op="equ" val="norm">
                      <dgm:alg type="tx">
                        <dgm:param type="parTxLTRAlign" val="l"/>
                        <dgm:param type="shpTxLTRAlignCh" val="l"/>
                        <dgm:param type="parTxRTLAlign" val="r"/>
                        <dgm:param type="shpTxRTLAlignCh" val="r"/>
                      </dgm:alg>
                    </dgm:if>
                    <dgm:else name="Name30">
                      <dgm:alg type="tx">
                        <dgm:param type="parTxLTRAlign" val="r"/>
                        <dgm:param type="shpTxLTRAlignCh" val="r"/>
                        <dgm:param type="parTxRTLAlign" val="r"/>
                        <dgm:param type="shpTxRTLAlignCh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onstrLst>
                    <dgm:constr type="userW"/>
                    <dgm:constr type="w" refType="userW" fact="0.1"/>
                    <dgm:constr type="lMarg" refType="primFontSz" fact="0.2"/>
                    <dgm:constr type="rMarg" refType="primFontSz" fact="0.2"/>
                    <dgm:constr type="tMarg" refType="primFontSz" fact="0.1"/>
                    <dgm:constr type="bMarg" refType="primFontSz" fact="0.1"/>
                  </dgm:constrLst>
                  <dgm:ruleLst>
                    <dgm:rule type="w" val="NaN" fact="1" max="NaN"/>
                    <dgm:rule type="primFontSz" val="5" fact="NaN" max="NaN"/>
                  </dgm:ruleLst>
                </dgm:layoutNode>
              </dgm:layoutNode>
            </dgm:layoutNode>
            <dgm:forEach name="Name31" axis="followSib" ptType="sibTrans" cnt="1">
              <dgm:layoutNode name="spaceV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forEach>
          </dgm:forEach>
        </dgm:layoutNode>
      </dgm:if>
      <dgm:else name="Name32"/>
    </dgm:choose>
    <dgm:layoutNode name="maxNode">
      <dgm:alg type="lin"/>
      <dgm:shape xmlns:r="http://schemas.openxmlformats.org/officeDocument/2006/relationships" r:blip="">
        <dgm:adjLst/>
      </dgm:shape>
      <dgm:presOf/>
      <dgm:constrLst>
        <dgm:constr type="w" for="ch"/>
        <dgm:constr type="h" for="ch"/>
      </dgm:constrLst>
      <dgm:layoutNode name="Name33">
        <dgm:alg type="sp"/>
        <dgm:shape xmlns:r="http://schemas.openxmlformats.org/officeDocument/2006/relationships" r:blip="">
          <dgm:adjLst/>
        </dgm:shape>
        <dgm:presOf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</dc:creator>
  <cp:keywords/>
  <cp:lastModifiedBy>104 Mr. Shubham verma</cp:lastModifiedBy>
  <cp:revision>2</cp:revision>
  <cp:lastPrinted>2023-03-23T06:15:00Z</cp:lastPrinted>
  <dcterms:created xsi:type="dcterms:W3CDTF">2024-11-06T03:10:00Z</dcterms:created>
  <dcterms:modified xsi:type="dcterms:W3CDTF">2024-11-06T03:10:00Z</dcterms:modified>
</cp:coreProperties>
</file>