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8" w:space="1" w:color="auto"/>
        </w:pBdr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KOMAL RAJARAM MAGDUM</w:t>
      </w:r>
    </w:p>
    <w:p>
      <w:pPr>
        <w:pStyle w:val="style0"/>
        <w:pBdr>
          <w:bottom w:val="single" w:sz="18" w:space="1" w:color="auto"/>
        </w:pBd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Mobile </w:t>
      </w:r>
      <w:r>
        <w:rPr>
          <w:rFonts w:ascii="Times New Roman" w:cs="Times New Roman" w:hAnsi="Times New Roman"/>
          <w:sz w:val="24"/>
          <w:szCs w:val="24"/>
        </w:rPr>
        <w:t>no.: -</w:t>
      </w:r>
      <w:r>
        <w:rPr>
          <w:rFonts w:ascii="Times New Roman" w:cs="Times New Roman" w:hAnsi="Times New Roman"/>
          <w:sz w:val="24"/>
          <w:szCs w:val="24"/>
        </w:rPr>
        <w:t xml:space="preserve"> 9096945100, 8459702323</w:t>
      </w:r>
    </w:p>
    <w:p>
      <w:pPr>
        <w:pStyle w:val="style0"/>
        <w:pBdr>
          <w:bottom w:val="single" w:sz="18" w:space="1" w:color="auto"/>
        </w:pBd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ID: - </w:t>
      </w:r>
      <w:r>
        <w:rPr/>
        <w:fldChar w:fldCharType="begin"/>
      </w:r>
      <w:r>
        <w:instrText xml:space="preserve"> HYPERLINK "mailto:rmkomal95@gmail.com"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rmkomal95@gmail.com</w:t>
      </w:r>
      <w:r>
        <w:rPr/>
        <w:fldChar w:fldCharType="end"/>
      </w:r>
    </w:p>
    <w:p>
      <w:pPr>
        <w:pStyle w:val="style0"/>
        <w:pBdr>
          <w:bottom w:val="single" w:sz="18" w:space="1" w:color="auto"/>
        </w:pBd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Address: - </w:t>
      </w:r>
      <w:r>
        <w:rPr>
          <w:rFonts w:ascii="Times New Roman" w:cs="Times New Roman" w:hAnsi="Times New Roman"/>
          <w:sz w:val="24"/>
          <w:szCs w:val="24"/>
          <w:lang w:val="en-US"/>
        </w:rPr>
        <w:t>Panvel,New mumbai.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Career Objective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achieve a challenging position in a desired organization, where I can prove my capabilities and strength in conjunction with organisation goals and objectives.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      </w:t>
      </w:r>
      <w:r>
        <w:rPr>
          <w:rFonts w:ascii="Times New Roman" w:cs="Times New Roman" w:hAnsi="Times New Roman"/>
          <w:b/>
          <w:bCs/>
          <w:sz w:val="28"/>
          <w:szCs w:val="28"/>
        </w:rPr>
        <w:t>Experience: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Officer HR at Odyssey Organics Pvt. Ltd. Mahad.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August 2022- present.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</w:p>
    <w:p>
      <w:pPr>
        <w:pStyle w:val="style179"/>
        <w:numPr>
          <w:ilvl w:val="0"/>
          <w:numId w:val="17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Recruitment, onboarding, joining formalities and exit formalities</w:t>
      </w:r>
    </w:p>
    <w:p>
      <w:pPr>
        <w:pStyle w:val="style179"/>
        <w:numPr>
          <w:ilvl w:val="0"/>
          <w:numId w:val="17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Preparation of offer letters, appointment letters, confirmation letters, relieving letters and experience letters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Maintenance of employee personal files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Maintaining the employee database and recruitment database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Preparing and updating HR policies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Managing and maintaining leaves and attendance records of employees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Conducting employee engagement activities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Working on employee PF and ESIC issue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Organising daily and monthly meeting and make MOM of meeting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Coordinate for PMS quarterly reviews.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General administration.</w:t>
      </w:r>
    </w:p>
    <w:p>
      <w:pPr>
        <w:pStyle w:val="style179"/>
        <w:numPr>
          <w:ilvl w:val="0"/>
          <w:numId w:val="0"/>
        </w:numPr>
        <w:spacing w:lineRule="auto" w:line="240"/>
        <w:ind w:left="1080" w:firstLine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Payroll and Compliance Executive at SSS Management Consultants Pvt.Ltd.Sinhgad Road, Pune. October 2021- May 2022.</w:t>
      </w:r>
    </w:p>
    <w:p>
      <w:pPr>
        <w:pStyle w:val="style0"/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Managing payroll over 1000+ employees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Performing and monitoring monthly salaries.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Preparing PF, PT, ESIC Challans, managing statutory compliance,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Working knowledge of statutory legislation and procedure relating to payroll.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Maintaining accurate records of payroll documentation and transactions.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Submission of Annual Returns forms under labour laws.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Responsible for all PF &amp; ESIC related activities.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Excellent working knowledge of Excel.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HR field work trainee as a part of curriculum syllabus at WILO Mather and Platt Pumps Pvt. Ltd. Gokul Shirgaon MIDC, Kolhapur.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Time Office</w:t>
      </w:r>
      <w:r>
        <w:rPr>
          <w:rFonts w:ascii="Times New Roman" w:cs="Times New Roman" w:hAnsi="Times New Roman"/>
          <w:sz w:val="28"/>
          <w:szCs w:val="28"/>
        </w:rPr>
        <w:t xml:space="preserve"> Activity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Recruitment</w:t>
      </w:r>
      <w:r>
        <w:rPr>
          <w:rFonts w:ascii="Times New Roman" w:cs="Times New Roman" w:hAnsi="Times New Roman"/>
          <w:sz w:val="28"/>
          <w:szCs w:val="28"/>
        </w:rPr>
        <w:t xml:space="preserve"> &amp; Selection of Workers Category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Monthly contract labour compliance checking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Maintain registers and records of all contractors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UAN generation of newly joined employees 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Generation of ESI e-pehchan card,</w:t>
      </w:r>
      <w:r>
        <w:rPr>
          <w:rFonts w:ascii="Times New Roman" w:cs="Times New Roman" w:hAnsi="Times New Roman"/>
          <w:sz w:val="28"/>
          <w:szCs w:val="28"/>
        </w:rPr>
        <w:t xml:space="preserve"> preparation of PF &amp; ESIC challan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Contract creation and updating progress report of </w:t>
      </w:r>
      <w:r>
        <w:rPr>
          <w:rFonts w:ascii="Times New Roman" w:cs="Times New Roman" w:hAnsi="Times New Roman"/>
          <w:sz w:val="28"/>
          <w:szCs w:val="28"/>
        </w:rPr>
        <w:t>BOATs</w:t>
      </w:r>
      <w:r>
        <w:rPr>
          <w:rFonts w:ascii="Times New Roman" w:cs="Times New Roman" w:hAnsi="Times New Roman"/>
          <w:sz w:val="28"/>
          <w:szCs w:val="28"/>
        </w:rPr>
        <w:t xml:space="preserve"> apprentice trainees</w:t>
      </w:r>
    </w:p>
    <w:p>
      <w:pPr>
        <w:pStyle w:val="style179"/>
        <w:numPr>
          <w:ilvl w:val="0"/>
          <w:numId w:val="10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Verbal and Non-verbal communication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Educational Qualification: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2019-2021 MSW in Human Resource Management &amp; Labour Welfare from CSIBER Kolhapur (Shivaji university, Kolhapur) with </w:t>
      </w:r>
      <w:r>
        <w:rPr>
          <w:rFonts w:ascii="Times New Roman" w:cs="Times New Roman" w:hAnsi="Times New Roman"/>
          <w:sz w:val="28"/>
          <w:szCs w:val="28"/>
        </w:rPr>
        <w:t>7.70</w:t>
      </w:r>
      <w:r>
        <w:rPr>
          <w:rFonts w:ascii="Times New Roman" w:cs="Times New Roman" w:hAnsi="Times New Roman"/>
          <w:sz w:val="28"/>
          <w:szCs w:val="28"/>
        </w:rPr>
        <w:t xml:space="preserve"> CGPA</w:t>
      </w:r>
      <w:r>
        <w:rPr>
          <w:rFonts w:ascii="Times New Roman" w:cs="Times New Roman" w:hAnsi="Times New Roman"/>
          <w:sz w:val="28"/>
          <w:szCs w:val="28"/>
        </w:rPr>
        <w:t>(76.28%).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2012-2015 Bachelors of Science in Chemistry from Shivaji University, Kolhapur with 72.7%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Skills: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Verbal &amp; written communication skills.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Proficient in use of MS Office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Excellent in use of MS Excel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Capable of using PF ESI portal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Teamwork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Honest and hardworking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Attention to details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Adaptable to learning environment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Project Work: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Topic: </w:t>
      </w:r>
      <w:r>
        <w:rPr>
          <w:rFonts w:ascii="Times New Roman" w:cs="Times New Roman" w:hAnsi="Times New Roman"/>
          <w:sz w:val="28"/>
          <w:szCs w:val="28"/>
        </w:rPr>
        <w:t>Analysis of awareness of employees about social security legislation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Company:</w:t>
      </w:r>
      <w:r>
        <w:rPr>
          <w:rFonts w:ascii="Times New Roman" w:cs="Times New Roman" w:hAnsi="Times New Roman"/>
          <w:sz w:val="28"/>
          <w:szCs w:val="28"/>
        </w:rPr>
        <w:t xml:space="preserve"> Wilo Mather &amp; Platt Pumps pvt. Ltd., Kolhapur.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Hobbies: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Learning New Things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Making Food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Listening Mus</w:t>
      </w:r>
      <w:r>
        <w:rPr>
          <w:rFonts w:ascii="Times New Roman" w:cs="Times New Roman" w:hAnsi="Times New Roman"/>
          <w:sz w:val="28"/>
          <w:szCs w:val="28"/>
        </w:rPr>
        <w:t>ic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Strengths: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Learning Agility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Responsible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Self-Motivated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Hard Working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Participation in Extra &amp; Co-Curricular Activities: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Rural camp as part of MSW curriculum and PRA map of village.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Voluntarily Participated in Maharashtra State TB Survey 2020 in Kolhapur Area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Attended one-day seminar on ‘legal awareness program’ sponsored by National Commission for Women, New Delhi.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Attended Student Development Programme of HR Forum India, Kolhapur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Certificate Course in Master Class in Advance Excel by Safejob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HR Generalist course by HR Topper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Top HR skills and hands-on payroll and compensation course by UDEMY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Completed course on ONBOARDING PROCESS by HR Buddy.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Personal Details: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>
        <w:trPr/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Husbands Name</w:t>
            </w:r>
          </w:p>
        </w:tc>
        <w:tc>
          <w:tcPr>
            <w:tcW w:w="578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Mr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Shivkumar Krushnat Kadam</w:t>
            </w:r>
          </w:p>
        </w:tc>
      </w:tr>
      <w:tr>
        <w:tblPrEx/>
        <w:trPr/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Date of Birth</w:t>
            </w:r>
          </w:p>
        </w:tc>
        <w:tc>
          <w:tcPr>
            <w:tcW w:w="578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July 1994</w:t>
            </w:r>
          </w:p>
        </w:tc>
      </w:tr>
      <w:tr>
        <w:tblPrEx/>
        <w:trPr/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Gender</w:t>
            </w:r>
          </w:p>
        </w:tc>
        <w:tc>
          <w:tcPr>
            <w:tcW w:w="578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Female</w:t>
            </w:r>
          </w:p>
        </w:tc>
      </w:tr>
      <w:tr>
        <w:tblPrEx/>
        <w:trPr/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Marital Status</w:t>
            </w:r>
          </w:p>
        </w:tc>
        <w:tc>
          <w:tcPr>
            <w:tcW w:w="578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Married</w:t>
            </w:r>
          </w:p>
        </w:tc>
      </w:tr>
      <w:tr>
        <w:tblPrEx/>
        <w:trPr/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Languages Known</w:t>
            </w:r>
          </w:p>
        </w:tc>
        <w:tc>
          <w:tcPr>
            <w:tcW w:w="5783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English, Hindi, Marathi</w:t>
            </w: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7248"/>
        </w:tabs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Place: </w:t>
      </w:r>
      <w:r>
        <w:rPr>
          <w:rFonts w:ascii="Times New Roman" w:cs="Times New Roman" w:hAnsi="Times New Roman"/>
          <w:sz w:val="28"/>
          <w:szCs w:val="28"/>
        </w:rPr>
        <w:t>Pune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Komal R Magdum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parajita"/>
    <w:panose1 w:val="000000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D474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3E2457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6EB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DA73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25CE48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AD44DC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8FEDB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1B0E5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EEE34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E90A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7A27CD8"/>
    <w:lvl w:ilvl="0" w:tplc="0B66B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arajita" w:cs="宋体" w:eastAsia="Calibri" w:hAnsi="Aparajita"/>
        <w:sz w:val="22"/>
        <w:szCs w:val="22"/>
        <w:lang w:val="en-IN" w:bidi="ar-SA" w:eastAsia="en-US"/>
      </w:rPr>
    </w:rPrDefault>
    <w:pPrDefault>
      <w:pPr>
        <w:spacing w:lineRule="auto" w:line="259"/>
        <w:jc w:val="right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494</Words>
  <Pages>2</Pages>
  <Characters>3058</Characters>
  <Application>WPS Office</Application>
  <DocSecurity>0</DocSecurity>
  <Paragraphs>115</Paragraphs>
  <ScaleCrop>false</ScaleCrop>
  <LinksUpToDate>false</LinksUpToDate>
  <CharactersWithSpaces>3479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2022-12-13T16:31:51Z</dcterms:created>
  <dc:creator>Komal Magdum</dc:creator>
  <lastModifiedBy>POCO X2</lastModifiedBy>
  <dcterms:modified xsi:type="dcterms:W3CDTF">2022-12-13T16:31:51Z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f7c4119d0b0a4a6ca11a5541a32155f1</vt:lpwstr>
  </property>
</Properties>
</file>