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758C" w:rsidRDefault="00D84893">
      <w:pPr>
        <w:spacing w:after="22"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5511800</wp:posOffset>
            </wp:positionH>
            <wp:positionV relativeFrom="paragraph">
              <wp:posOffset>-81075</wp:posOffset>
            </wp:positionV>
            <wp:extent cx="1016000" cy="1016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016000" cy="1016000"/>
                    </a:xfrm>
                    <a:prstGeom prst="rect">
                      <a:avLst/>
                    </a:prstGeom>
                  </pic:spPr>
                </pic:pic>
              </a:graphicData>
            </a:graphic>
          </wp:anchor>
        </w:drawing>
      </w:r>
      <w:r>
        <w:rPr>
          <w:rFonts w:ascii="Arial" w:eastAsia="Arial" w:hAnsi="Arial" w:cs="Arial"/>
          <w:sz w:val="24"/>
        </w:rPr>
        <w:t xml:space="preserve"> </w:t>
      </w:r>
      <w:r>
        <w:rPr>
          <w:rFonts w:asciiTheme="minorBidi" w:eastAsia="Arial" w:hAnsiTheme="minorBidi" w:cstheme="minorBidi" w:hint="cs"/>
          <w:sz w:val="24"/>
        </w:rPr>
        <w:t xml:space="preserve">                                            RESUME</w:t>
      </w:r>
    </w:p>
    <w:p w:rsidR="0058758C" w:rsidRDefault="00D84893">
      <w:pPr>
        <w:spacing w:after="22" w:line="259" w:lineRule="auto"/>
        <w:ind w:left="0" w:firstLine="0"/>
        <w:jc w:val="left"/>
      </w:pPr>
      <w:r>
        <w:rPr>
          <w:rFonts w:ascii="Arial" w:eastAsia="Arial" w:hAnsi="Arial" w:cs="Arial"/>
          <w:sz w:val="24"/>
        </w:rPr>
        <w:t>SATISH VISHWAS SONAWANE</w:t>
      </w:r>
    </w:p>
    <w:p w:rsidR="0058758C" w:rsidRDefault="00D84893">
      <w:pPr>
        <w:ind w:left="35"/>
      </w:pPr>
      <w:r>
        <w:t xml:space="preserve">A/P </w:t>
      </w:r>
      <w:proofErr w:type="spellStart"/>
      <w:r>
        <w:t>Patas</w:t>
      </w:r>
      <w:proofErr w:type="spellEnd"/>
      <w:r>
        <w:t xml:space="preserve">, Tal- </w:t>
      </w:r>
      <w:proofErr w:type="spellStart"/>
      <w:r>
        <w:t>Daund</w:t>
      </w:r>
      <w:proofErr w:type="spellEnd"/>
      <w:r>
        <w:t xml:space="preserve"> , </w:t>
      </w:r>
      <w:proofErr w:type="spellStart"/>
      <w:r>
        <w:t>Dist</w:t>
      </w:r>
      <w:proofErr w:type="spellEnd"/>
      <w:r>
        <w:t xml:space="preserve"> - Pune, Pune, India</w:t>
      </w:r>
    </w:p>
    <w:p w:rsidR="0058758C" w:rsidRPr="008952DB" w:rsidRDefault="00D84893">
      <w:pPr>
        <w:ind w:left="35"/>
        <w:rPr>
          <w:rFonts w:cstheme="minorBidi" w:hint="cs"/>
        </w:rPr>
      </w:pPr>
      <w:r>
        <w:t xml:space="preserve">D.O.B : </w:t>
      </w:r>
      <w:r w:rsidR="008952DB">
        <w:rPr>
          <w:rFonts w:asciiTheme="minorBidi" w:hAnsiTheme="minorBidi" w:cstheme="minorBidi" w:hint="cs"/>
        </w:rPr>
        <w:t>07/09/1998</w:t>
      </w:r>
    </w:p>
    <w:p w:rsidR="0058758C" w:rsidRDefault="00D84893" w:rsidP="008952DB">
      <w:r>
        <w:t>Marital Status : Single</w:t>
      </w:r>
    </w:p>
    <w:p w:rsidR="0058758C" w:rsidRDefault="00D84893">
      <w:pPr>
        <w:spacing w:after="185"/>
        <w:ind w:left="35"/>
      </w:pPr>
      <w:r>
        <w:t>Email : ssonawane053@gmail.com</w:t>
      </w:r>
    </w:p>
    <w:p w:rsidR="0058758C" w:rsidRDefault="00D84893">
      <w:pPr>
        <w:spacing w:after="488"/>
        <w:ind w:left="35"/>
      </w:pPr>
      <w:r>
        <w:t xml:space="preserve">Mobile: 9834751465  </w:t>
      </w:r>
      <w:r>
        <w:rPr>
          <w:color w:val="FFFFFF"/>
        </w:rPr>
        <w:t xml:space="preserve">   </w:t>
      </w:r>
    </w:p>
    <w:p w:rsidR="0058758C" w:rsidRDefault="00D84893">
      <w:pPr>
        <w:pStyle w:val="Heading1"/>
        <w:spacing w:after="64"/>
        <w:ind w:left="35"/>
      </w:pPr>
      <w:r>
        <w:t>OBJECTIVE</w:t>
      </w:r>
    </w:p>
    <w:p w:rsidR="0058758C" w:rsidRDefault="00D84893">
      <w:pPr>
        <w:spacing w:after="373"/>
        <w:ind w:left="35" w:right="0"/>
      </w:pPr>
      <w:r>
        <w:t xml:space="preserve">Willing to work in atmosphere which will help me to explore myself fully and realize my potential to </w:t>
      </w:r>
      <w:proofErr w:type="spellStart"/>
      <w:r>
        <w:t>continiously</w:t>
      </w:r>
      <w:proofErr w:type="spellEnd"/>
      <w:r>
        <w:t xml:space="preserve"> upgrade and </w:t>
      </w:r>
      <w:proofErr w:type="spellStart"/>
      <w:r>
        <w:t>aquire</w:t>
      </w:r>
      <w:proofErr w:type="spellEnd"/>
      <w:r>
        <w:t xml:space="preserve"> knowledge and skills to effectively use in an industry. </w:t>
      </w:r>
      <w:r>
        <w:rPr>
          <w:color w:val="FFFFFF"/>
        </w:rPr>
        <w:t xml:space="preserve">  </w:t>
      </w:r>
    </w:p>
    <w:p w:rsidR="0058758C" w:rsidRDefault="00D84893">
      <w:pPr>
        <w:pStyle w:val="Heading1"/>
        <w:spacing w:after="0"/>
        <w:ind w:left="23"/>
      </w:pPr>
      <w:r>
        <w:t>EDUCATION</w:t>
      </w:r>
    </w:p>
    <w:p w:rsidR="0058758C" w:rsidRDefault="00D84893">
      <w:pPr>
        <w:shd w:val="clear" w:color="auto" w:fill="63D4EF"/>
        <w:spacing w:after="0" w:line="259" w:lineRule="auto"/>
        <w:ind w:left="13" w:right="0" w:firstLine="0"/>
        <w:jc w:val="left"/>
      </w:pPr>
      <w:r>
        <w:rPr>
          <w:color w:val="FFFFFF"/>
        </w:rPr>
        <w:t xml:space="preserve"> </w:t>
      </w:r>
    </w:p>
    <w:tbl>
      <w:tblPr>
        <w:tblStyle w:val="TableGrid"/>
        <w:tblW w:w="10460" w:type="dxa"/>
        <w:tblInd w:w="0" w:type="dxa"/>
        <w:tblCellMar>
          <w:top w:w="48" w:type="dxa"/>
          <w:left w:w="85" w:type="dxa"/>
          <w:bottom w:w="0" w:type="dxa"/>
          <w:right w:w="85" w:type="dxa"/>
        </w:tblCellMar>
        <w:tblLook w:val="04A0" w:firstRow="1" w:lastRow="0" w:firstColumn="1" w:lastColumn="0" w:noHBand="0" w:noVBand="1"/>
      </w:tblPr>
      <w:tblGrid>
        <w:gridCol w:w="2092"/>
        <w:gridCol w:w="4184"/>
        <w:gridCol w:w="2092"/>
        <w:gridCol w:w="2092"/>
      </w:tblGrid>
      <w:tr w:rsidR="0058758C">
        <w:trPr>
          <w:trHeight w:val="602"/>
        </w:trPr>
        <w:tc>
          <w:tcPr>
            <w:tcW w:w="2092" w:type="dxa"/>
            <w:tcBorders>
              <w:top w:val="nil"/>
              <w:left w:val="nil"/>
              <w:bottom w:val="single" w:sz="4" w:space="0" w:color="000000"/>
              <w:right w:val="single" w:sz="4" w:space="0" w:color="000000"/>
            </w:tcBorders>
            <w:shd w:val="clear" w:color="auto" w:fill="99EBFF"/>
          </w:tcPr>
          <w:p w:rsidR="0058758C" w:rsidRDefault="00D84893">
            <w:pPr>
              <w:spacing w:after="0" w:line="259" w:lineRule="auto"/>
              <w:ind w:left="14" w:right="0" w:firstLine="0"/>
            </w:pPr>
            <w:r>
              <w:rPr>
                <w:bdr w:val="single" w:sz="8" w:space="0" w:color="000000"/>
              </w:rPr>
              <w:t>Degree/Course</w:t>
            </w:r>
          </w:p>
        </w:tc>
        <w:tc>
          <w:tcPr>
            <w:tcW w:w="4184" w:type="dxa"/>
            <w:tcBorders>
              <w:top w:val="single" w:sz="4" w:space="0" w:color="000000"/>
              <w:left w:val="single" w:sz="4" w:space="0" w:color="000000"/>
              <w:bottom w:val="single" w:sz="4" w:space="0" w:color="000000"/>
              <w:right w:val="single" w:sz="4" w:space="0" w:color="000000"/>
            </w:tcBorders>
            <w:shd w:val="clear" w:color="auto" w:fill="99EBFF"/>
          </w:tcPr>
          <w:p w:rsidR="0058758C" w:rsidRDefault="00D84893">
            <w:pPr>
              <w:spacing w:after="0" w:line="259" w:lineRule="auto"/>
              <w:ind w:left="0" w:right="0" w:firstLine="0"/>
              <w:jc w:val="center"/>
            </w:pPr>
            <w:r>
              <w:t>institute</w:t>
            </w:r>
          </w:p>
        </w:tc>
        <w:tc>
          <w:tcPr>
            <w:tcW w:w="2092" w:type="dxa"/>
            <w:tcBorders>
              <w:top w:val="nil"/>
              <w:left w:val="single" w:sz="4" w:space="0" w:color="000000"/>
              <w:bottom w:val="single" w:sz="4" w:space="0" w:color="000000"/>
              <w:right w:val="single" w:sz="4" w:space="0" w:color="000000"/>
            </w:tcBorders>
            <w:shd w:val="clear" w:color="auto" w:fill="99EBFF"/>
          </w:tcPr>
          <w:p w:rsidR="0058758C" w:rsidRDefault="00D84893">
            <w:pPr>
              <w:spacing w:after="0" w:line="259" w:lineRule="auto"/>
              <w:ind w:left="0" w:right="0" w:firstLine="0"/>
            </w:pPr>
            <w:r>
              <w:rPr>
                <w:bdr w:val="single" w:sz="8" w:space="0" w:color="000000"/>
              </w:rPr>
              <w:t>Year of Passing</w:t>
            </w:r>
          </w:p>
        </w:tc>
        <w:tc>
          <w:tcPr>
            <w:tcW w:w="2092" w:type="dxa"/>
            <w:tcBorders>
              <w:top w:val="single" w:sz="4" w:space="0" w:color="000000"/>
              <w:left w:val="single" w:sz="4" w:space="0" w:color="000000"/>
              <w:bottom w:val="single" w:sz="4" w:space="0" w:color="000000"/>
              <w:right w:val="single" w:sz="4" w:space="0" w:color="000000"/>
            </w:tcBorders>
            <w:shd w:val="clear" w:color="auto" w:fill="99EBFF"/>
          </w:tcPr>
          <w:p w:rsidR="0058758C" w:rsidRDefault="00D84893">
            <w:pPr>
              <w:spacing w:after="0" w:line="259" w:lineRule="auto"/>
              <w:ind w:left="0" w:right="0" w:firstLine="0"/>
              <w:jc w:val="center"/>
            </w:pPr>
            <w:r>
              <w:t>Percentage / Grade</w:t>
            </w:r>
          </w:p>
        </w:tc>
      </w:tr>
      <w:tr w:rsidR="0058758C">
        <w:trPr>
          <w:trHeight w:val="600"/>
        </w:trPr>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BE MECHANICAL</w:t>
            </w:r>
          </w:p>
        </w:tc>
        <w:tc>
          <w:tcPr>
            <w:tcW w:w="4184"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 xml:space="preserve">SVPM'S COE </w:t>
            </w:r>
            <w:proofErr w:type="spellStart"/>
            <w:r>
              <w:t>Malegoan</w:t>
            </w:r>
            <w:proofErr w:type="spellEnd"/>
            <w:r>
              <w:t xml:space="preserve"> BK</w:t>
            </w:r>
          </w:p>
        </w:tc>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2020</w:t>
            </w:r>
          </w:p>
        </w:tc>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59.78</w:t>
            </w:r>
          </w:p>
        </w:tc>
      </w:tr>
      <w:tr w:rsidR="0058758C">
        <w:trPr>
          <w:trHeight w:val="340"/>
        </w:trPr>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DME</w:t>
            </w:r>
          </w:p>
        </w:tc>
        <w:tc>
          <w:tcPr>
            <w:tcW w:w="4184"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DATTAKALA POLYTECHNIC</w:t>
            </w:r>
          </w:p>
        </w:tc>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2017</w:t>
            </w:r>
          </w:p>
        </w:tc>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75.41</w:t>
            </w:r>
          </w:p>
        </w:tc>
      </w:tr>
      <w:tr w:rsidR="0058758C">
        <w:trPr>
          <w:trHeight w:val="340"/>
        </w:trPr>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SSC</w:t>
            </w:r>
          </w:p>
        </w:tc>
        <w:tc>
          <w:tcPr>
            <w:tcW w:w="4184"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proofErr w:type="spellStart"/>
            <w:r>
              <w:t>Nageshwar</w:t>
            </w:r>
            <w:proofErr w:type="spellEnd"/>
            <w:r>
              <w:t xml:space="preserve"> </w:t>
            </w:r>
            <w:proofErr w:type="spellStart"/>
            <w:r>
              <w:t>Vidyalay</w:t>
            </w:r>
            <w:proofErr w:type="spellEnd"/>
            <w:r>
              <w:t xml:space="preserve"> </w:t>
            </w:r>
            <w:proofErr w:type="spellStart"/>
            <w:r>
              <w:t>Patas</w:t>
            </w:r>
            <w:proofErr w:type="spellEnd"/>
          </w:p>
        </w:tc>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2014</w:t>
            </w:r>
          </w:p>
        </w:tc>
        <w:tc>
          <w:tcPr>
            <w:tcW w:w="2092" w:type="dxa"/>
            <w:tcBorders>
              <w:top w:val="single" w:sz="4" w:space="0" w:color="000000"/>
              <w:left w:val="single" w:sz="4" w:space="0" w:color="000000"/>
              <w:bottom w:val="single" w:sz="4" w:space="0" w:color="000000"/>
              <w:right w:val="single" w:sz="4" w:space="0" w:color="000000"/>
            </w:tcBorders>
          </w:tcPr>
          <w:p w:rsidR="0058758C" w:rsidRDefault="00D84893">
            <w:pPr>
              <w:spacing w:after="0" w:line="259" w:lineRule="auto"/>
              <w:ind w:left="0" w:right="0" w:firstLine="0"/>
              <w:jc w:val="center"/>
            </w:pPr>
            <w:r>
              <w:t>81</w:t>
            </w:r>
          </w:p>
        </w:tc>
      </w:tr>
    </w:tbl>
    <w:p w:rsidR="0058758C" w:rsidRDefault="00D84893">
      <w:pPr>
        <w:spacing w:after="0" w:line="259" w:lineRule="auto"/>
        <w:ind w:left="0" w:right="0" w:firstLine="0"/>
        <w:jc w:val="left"/>
      </w:pPr>
      <w:r>
        <w:rPr>
          <w:color w:val="FFFFFF"/>
        </w:rPr>
        <w:t xml:space="preserve">  </w:t>
      </w:r>
    </w:p>
    <w:tbl>
      <w:tblPr>
        <w:tblStyle w:val="TableGrid"/>
        <w:tblW w:w="10460" w:type="dxa"/>
        <w:tblInd w:w="0" w:type="dxa"/>
        <w:tblCellMar>
          <w:top w:w="12" w:type="dxa"/>
          <w:left w:w="0" w:type="dxa"/>
          <w:bottom w:w="0" w:type="dxa"/>
          <w:right w:w="40" w:type="dxa"/>
        </w:tblCellMar>
        <w:tblLook w:val="04A0" w:firstRow="1" w:lastRow="0" w:firstColumn="1" w:lastColumn="0" w:noHBand="0" w:noVBand="1"/>
      </w:tblPr>
      <w:tblGrid>
        <w:gridCol w:w="1818"/>
        <w:gridCol w:w="8642"/>
      </w:tblGrid>
      <w:tr w:rsidR="0058758C">
        <w:trPr>
          <w:trHeight w:val="480"/>
        </w:trPr>
        <w:tc>
          <w:tcPr>
            <w:tcW w:w="1818" w:type="dxa"/>
            <w:tcBorders>
              <w:top w:val="nil"/>
              <w:left w:val="nil"/>
              <w:bottom w:val="nil"/>
              <w:right w:val="nil"/>
            </w:tcBorders>
            <w:shd w:val="clear" w:color="auto" w:fill="63D4EF"/>
            <w:vAlign w:val="bottom"/>
          </w:tcPr>
          <w:p w:rsidR="0058758C" w:rsidRDefault="00D84893">
            <w:pPr>
              <w:spacing w:after="0" w:line="259" w:lineRule="auto"/>
              <w:ind w:left="0" w:right="161" w:firstLine="40"/>
              <w:jc w:val="left"/>
            </w:pPr>
            <w:r>
              <w:rPr>
                <w:sz w:val="30"/>
              </w:rPr>
              <w:t xml:space="preserve">PROJECTS </w:t>
            </w:r>
            <w:r>
              <w:rPr>
                <w:color w:val="FFFFFF"/>
              </w:rPr>
              <w:t xml:space="preserve"> </w:t>
            </w:r>
          </w:p>
        </w:tc>
        <w:tc>
          <w:tcPr>
            <w:tcW w:w="8642" w:type="dxa"/>
            <w:tcBorders>
              <w:top w:val="nil"/>
              <w:left w:val="nil"/>
              <w:bottom w:val="nil"/>
              <w:right w:val="nil"/>
            </w:tcBorders>
            <w:shd w:val="clear" w:color="auto" w:fill="63D4EF"/>
          </w:tcPr>
          <w:p w:rsidR="0058758C" w:rsidRDefault="0058758C">
            <w:pPr>
              <w:spacing w:after="160" w:line="259" w:lineRule="auto"/>
              <w:ind w:left="0" w:right="0" w:firstLine="0"/>
              <w:jc w:val="left"/>
            </w:pPr>
          </w:p>
        </w:tc>
      </w:tr>
      <w:tr w:rsidR="0058758C">
        <w:trPr>
          <w:trHeight w:val="457"/>
        </w:trPr>
        <w:tc>
          <w:tcPr>
            <w:tcW w:w="1818" w:type="dxa"/>
            <w:tcBorders>
              <w:top w:val="nil"/>
              <w:left w:val="nil"/>
              <w:bottom w:val="nil"/>
              <w:right w:val="nil"/>
            </w:tcBorders>
            <w:vAlign w:val="bottom"/>
          </w:tcPr>
          <w:p w:rsidR="0058758C" w:rsidRDefault="00D84893">
            <w:pPr>
              <w:spacing w:after="0" w:line="259" w:lineRule="auto"/>
              <w:ind w:left="40" w:right="0" w:firstLine="0"/>
              <w:jc w:val="left"/>
            </w:pPr>
            <w:r>
              <w:t>Title</w:t>
            </w:r>
          </w:p>
        </w:tc>
        <w:tc>
          <w:tcPr>
            <w:tcW w:w="8642" w:type="dxa"/>
            <w:tcBorders>
              <w:top w:val="nil"/>
              <w:left w:val="nil"/>
              <w:bottom w:val="nil"/>
              <w:right w:val="nil"/>
            </w:tcBorders>
            <w:vAlign w:val="bottom"/>
          </w:tcPr>
          <w:p w:rsidR="0058758C" w:rsidRDefault="00D84893">
            <w:pPr>
              <w:spacing w:after="0" w:line="259" w:lineRule="auto"/>
              <w:ind w:left="0" w:right="0" w:firstLine="0"/>
              <w:jc w:val="left"/>
            </w:pPr>
            <w:r>
              <w:t>Automatic Hand Braking and releasing sys</w:t>
            </w:r>
          </w:p>
        </w:tc>
      </w:tr>
      <w:tr w:rsidR="0058758C">
        <w:trPr>
          <w:trHeight w:val="1120"/>
        </w:trPr>
        <w:tc>
          <w:tcPr>
            <w:tcW w:w="1818" w:type="dxa"/>
            <w:tcBorders>
              <w:top w:val="nil"/>
              <w:left w:val="nil"/>
              <w:bottom w:val="nil"/>
              <w:right w:val="nil"/>
            </w:tcBorders>
          </w:tcPr>
          <w:p w:rsidR="0058758C" w:rsidRDefault="00D84893">
            <w:pPr>
              <w:spacing w:after="0" w:line="259" w:lineRule="auto"/>
              <w:ind w:left="40" w:right="0" w:firstLine="0"/>
              <w:jc w:val="left"/>
            </w:pPr>
            <w:r>
              <w:t xml:space="preserve">Description </w:t>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pPr>
            <w:r>
              <w:t>Our project is on automation basis which where overcomes the problem occur to park heavy duty vehicles in different areas.. Hand brake get automatically activate when we turn off the engine switch.</w:t>
            </w:r>
          </w:p>
        </w:tc>
      </w:tr>
      <w:tr w:rsidR="0058758C">
        <w:trPr>
          <w:trHeight w:val="340"/>
        </w:trPr>
        <w:tc>
          <w:tcPr>
            <w:tcW w:w="1818" w:type="dxa"/>
            <w:tcBorders>
              <w:top w:val="nil"/>
              <w:left w:val="nil"/>
              <w:bottom w:val="nil"/>
              <w:right w:val="nil"/>
            </w:tcBorders>
          </w:tcPr>
          <w:p w:rsidR="0058758C" w:rsidRDefault="00D84893">
            <w:pPr>
              <w:tabs>
                <w:tab w:val="right" w:pos="1779"/>
              </w:tabs>
              <w:spacing w:after="0" w:line="259" w:lineRule="auto"/>
              <w:ind w:left="0" w:right="0" w:firstLine="0"/>
              <w:jc w:val="left"/>
            </w:pPr>
            <w:r>
              <w:t>Duration</w:t>
            </w:r>
            <w:r>
              <w:tab/>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jc w:val="left"/>
            </w:pPr>
            <w:r>
              <w:t>1 Year</w:t>
            </w:r>
          </w:p>
        </w:tc>
      </w:tr>
      <w:tr w:rsidR="0058758C">
        <w:trPr>
          <w:trHeight w:val="340"/>
        </w:trPr>
        <w:tc>
          <w:tcPr>
            <w:tcW w:w="1818" w:type="dxa"/>
            <w:tcBorders>
              <w:top w:val="nil"/>
              <w:left w:val="nil"/>
              <w:bottom w:val="nil"/>
              <w:right w:val="nil"/>
            </w:tcBorders>
          </w:tcPr>
          <w:p w:rsidR="0058758C" w:rsidRDefault="00D84893">
            <w:pPr>
              <w:tabs>
                <w:tab w:val="right" w:pos="1779"/>
              </w:tabs>
              <w:spacing w:after="0" w:line="259" w:lineRule="auto"/>
              <w:ind w:left="0" w:right="0" w:firstLine="0"/>
              <w:jc w:val="left"/>
            </w:pPr>
            <w:r>
              <w:t>Role</w:t>
            </w:r>
            <w:r>
              <w:tab/>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jc w:val="left"/>
            </w:pPr>
            <w:r>
              <w:t>Project member.</w:t>
            </w:r>
          </w:p>
        </w:tc>
      </w:tr>
      <w:tr w:rsidR="0058758C">
        <w:trPr>
          <w:trHeight w:val="380"/>
        </w:trPr>
        <w:tc>
          <w:tcPr>
            <w:tcW w:w="1818" w:type="dxa"/>
            <w:tcBorders>
              <w:top w:val="nil"/>
              <w:left w:val="nil"/>
              <w:bottom w:val="nil"/>
              <w:right w:val="nil"/>
            </w:tcBorders>
          </w:tcPr>
          <w:p w:rsidR="0058758C" w:rsidRDefault="00D84893">
            <w:pPr>
              <w:tabs>
                <w:tab w:val="right" w:pos="1779"/>
              </w:tabs>
              <w:spacing w:after="0" w:line="259" w:lineRule="auto"/>
              <w:ind w:left="0" w:right="0" w:firstLine="0"/>
              <w:jc w:val="left"/>
            </w:pPr>
            <w:r>
              <w:rPr>
                <w:color w:val="FFFFFF"/>
                <w:sz w:val="40"/>
                <w:vertAlign w:val="subscript"/>
              </w:rPr>
              <w:t xml:space="preserve"> </w:t>
            </w:r>
            <w:r>
              <w:t>Team Size</w:t>
            </w:r>
            <w:r>
              <w:tab/>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jc w:val="left"/>
            </w:pPr>
            <w:r>
              <w:t>4</w:t>
            </w:r>
          </w:p>
        </w:tc>
      </w:tr>
      <w:tr w:rsidR="0058758C">
        <w:trPr>
          <w:trHeight w:val="380"/>
        </w:trPr>
        <w:tc>
          <w:tcPr>
            <w:tcW w:w="1818" w:type="dxa"/>
            <w:tcBorders>
              <w:top w:val="nil"/>
              <w:left w:val="nil"/>
              <w:bottom w:val="nil"/>
              <w:right w:val="nil"/>
            </w:tcBorders>
          </w:tcPr>
          <w:p w:rsidR="0058758C" w:rsidRDefault="00D84893">
            <w:pPr>
              <w:spacing w:after="0" w:line="259" w:lineRule="auto"/>
              <w:ind w:left="40" w:right="0" w:firstLine="0"/>
              <w:jc w:val="left"/>
            </w:pPr>
            <w:r>
              <w:t>Title</w:t>
            </w:r>
          </w:p>
        </w:tc>
        <w:tc>
          <w:tcPr>
            <w:tcW w:w="8642" w:type="dxa"/>
            <w:tcBorders>
              <w:top w:val="nil"/>
              <w:left w:val="nil"/>
              <w:bottom w:val="nil"/>
              <w:right w:val="nil"/>
            </w:tcBorders>
          </w:tcPr>
          <w:p w:rsidR="0058758C" w:rsidRDefault="00D84893">
            <w:pPr>
              <w:spacing w:after="0" w:line="259" w:lineRule="auto"/>
              <w:ind w:left="0" w:right="0" w:firstLine="0"/>
              <w:jc w:val="left"/>
            </w:pPr>
            <w:r>
              <w:t xml:space="preserve">NCHS &amp; Wastage heat </w:t>
            </w:r>
            <w:proofErr w:type="spellStart"/>
            <w:r>
              <w:t>Utilisation</w:t>
            </w:r>
            <w:proofErr w:type="spellEnd"/>
            <w:r>
              <w:t>.</w:t>
            </w:r>
          </w:p>
        </w:tc>
      </w:tr>
      <w:tr w:rsidR="0058758C">
        <w:trPr>
          <w:trHeight w:val="340"/>
        </w:trPr>
        <w:tc>
          <w:tcPr>
            <w:tcW w:w="1818" w:type="dxa"/>
            <w:tcBorders>
              <w:top w:val="nil"/>
              <w:left w:val="nil"/>
              <w:bottom w:val="nil"/>
              <w:right w:val="nil"/>
            </w:tcBorders>
          </w:tcPr>
          <w:p w:rsidR="0058758C" w:rsidRDefault="00D84893">
            <w:pPr>
              <w:spacing w:after="0" w:line="259" w:lineRule="auto"/>
              <w:ind w:left="40" w:right="0" w:firstLine="0"/>
              <w:jc w:val="left"/>
            </w:pPr>
            <w:r>
              <w:t xml:space="preserve">Description </w:t>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jc w:val="left"/>
            </w:pPr>
            <w:r>
              <w:t>Multiple uses of butane gas in domestic gas cylinder.</w:t>
            </w:r>
          </w:p>
        </w:tc>
      </w:tr>
      <w:tr w:rsidR="0058758C">
        <w:trPr>
          <w:trHeight w:val="340"/>
        </w:trPr>
        <w:tc>
          <w:tcPr>
            <w:tcW w:w="1818" w:type="dxa"/>
            <w:tcBorders>
              <w:top w:val="nil"/>
              <w:left w:val="nil"/>
              <w:bottom w:val="nil"/>
              <w:right w:val="nil"/>
            </w:tcBorders>
          </w:tcPr>
          <w:p w:rsidR="0058758C" w:rsidRDefault="00D84893">
            <w:pPr>
              <w:tabs>
                <w:tab w:val="right" w:pos="1779"/>
              </w:tabs>
              <w:spacing w:after="0" w:line="259" w:lineRule="auto"/>
              <w:ind w:left="0" w:right="0" w:firstLine="0"/>
              <w:jc w:val="left"/>
            </w:pPr>
            <w:r>
              <w:t>Duration</w:t>
            </w:r>
            <w:r>
              <w:tab/>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jc w:val="left"/>
            </w:pPr>
            <w:r>
              <w:t>1</w:t>
            </w:r>
          </w:p>
        </w:tc>
      </w:tr>
      <w:tr w:rsidR="0058758C">
        <w:trPr>
          <w:trHeight w:val="340"/>
        </w:trPr>
        <w:tc>
          <w:tcPr>
            <w:tcW w:w="1818" w:type="dxa"/>
            <w:tcBorders>
              <w:top w:val="nil"/>
              <w:left w:val="nil"/>
              <w:bottom w:val="nil"/>
              <w:right w:val="nil"/>
            </w:tcBorders>
          </w:tcPr>
          <w:p w:rsidR="0058758C" w:rsidRDefault="00D84893">
            <w:pPr>
              <w:tabs>
                <w:tab w:val="right" w:pos="1779"/>
              </w:tabs>
              <w:spacing w:after="0" w:line="259" w:lineRule="auto"/>
              <w:ind w:left="0" w:right="0" w:firstLine="0"/>
              <w:jc w:val="left"/>
            </w:pPr>
            <w:r>
              <w:t>Role</w:t>
            </w:r>
            <w:r>
              <w:tab/>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jc w:val="left"/>
            </w:pPr>
            <w:r>
              <w:t>Project member</w:t>
            </w:r>
          </w:p>
        </w:tc>
      </w:tr>
      <w:tr w:rsidR="0058758C">
        <w:trPr>
          <w:trHeight w:val="463"/>
        </w:trPr>
        <w:tc>
          <w:tcPr>
            <w:tcW w:w="1818" w:type="dxa"/>
            <w:tcBorders>
              <w:top w:val="nil"/>
              <w:left w:val="nil"/>
              <w:bottom w:val="nil"/>
              <w:right w:val="nil"/>
            </w:tcBorders>
          </w:tcPr>
          <w:p w:rsidR="0058758C" w:rsidRDefault="00D84893">
            <w:pPr>
              <w:tabs>
                <w:tab w:val="right" w:pos="1779"/>
              </w:tabs>
              <w:spacing w:after="0" w:line="259" w:lineRule="auto"/>
              <w:ind w:left="0" w:right="0" w:firstLine="0"/>
              <w:jc w:val="left"/>
            </w:pPr>
            <w:r>
              <w:rPr>
                <w:color w:val="FFFFFF"/>
              </w:rPr>
              <w:t xml:space="preserve">  </w:t>
            </w:r>
            <w:r>
              <w:t>Team Size</w:t>
            </w:r>
            <w:r>
              <w:tab/>
            </w:r>
            <w:r>
              <w:rPr>
                <w:rFonts w:ascii="Arial" w:eastAsia="Arial" w:hAnsi="Arial" w:cs="Arial"/>
                <w:sz w:val="24"/>
              </w:rPr>
              <w:t>:</w:t>
            </w:r>
          </w:p>
        </w:tc>
        <w:tc>
          <w:tcPr>
            <w:tcW w:w="8642" w:type="dxa"/>
            <w:tcBorders>
              <w:top w:val="nil"/>
              <w:left w:val="nil"/>
              <w:bottom w:val="nil"/>
              <w:right w:val="nil"/>
            </w:tcBorders>
          </w:tcPr>
          <w:p w:rsidR="0058758C" w:rsidRDefault="00D84893">
            <w:pPr>
              <w:spacing w:after="0" w:line="259" w:lineRule="auto"/>
              <w:ind w:left="0" w:right="0" w:firstLine="0"/>
              <w:jc w:val="left"/>
            </w:pPr>
            <w:r>
              <w:t>4</w:t>
            </w:r>
          </w:p>
        </w:tc>
      </w:tr>
      <w:tr w:rsidR="0058758C">
        <w:trPr>
          <w:trHeight w:val="480"/>
        </w:trPr>
        <w:tc>
          <w:tcPr>
            <w:tcW w:w="10460" w:type="dxa"/>
            <w:gridSpan w:val="2"/>
            <w:tcBorders>
              <w:top w:val="nil"/>
              <w:left w:val="nil"/>
              <w:bottom w:val="nil"/>
              <w:right w:val="nil"/>
            </w:tcBorders>
            <w:shd w:val="clear" w:color="auto" w:fill="63D4EF"/>
          </w:tcPr>
          <w:p w:rsidR="0058758C" w:rsidRDefault="00D84893">
            <w:pPr>
              <w:spacing w:after="0" w:line="259" w:lineRule="auto"/>
              <w:ind w:left="40" w:right="0" w:firstLine="0"/>
              <w:jc w:val="left"/>
            </w:pPr>
            <w:r>
              <w:rPr>
                <w:sz w:val="30"/>
              </w:rPr>
              <w:t>LANGUAGES</w:t>
            </w:r>
          </w:p>
        </w:tc>
      </w:tr>
    </w:tbl>
    <w:p w:rsidR="0058758C" w:rsidRDefault="00D84893">
      <w:pPr>
        <w:spacing w:after="247"/>
        <w:ind w:left="35"/>
      </w:pPr>
      <w:r>
        <w:t>Marathi, Hindi, English</w:t>
      </w:r>
    </w:p>
    <w:p w:rsidR="0058758C" w:rsidRDefault="00D84893">
      <w:pPr>
        <w:spacing w:after="277" w:line="259" w:lineRule="auto"/>
        <w:ind w:left="0" w:right="0" w:firstLine="0"/>
        <w:jc w:val="left"/>
      </w:pPr>
      <w:r>
        <w:rPr>
          <w:color w:val="FFFFFF"/>
        </w:rPr>
        <w:lastRenderedPageBreak/>
        <w:t xml:space="preserve">    </w:t>
      </w:r>
    </w:p>
    <w:p w:rsidR="0058758C" w:rsidRDefault="00D84893">
      <w:pPr>
        <w:shd w:val="clear" w:color="auto" w:fill="63D4EF"/>
        <w:spacing w:after="104" w:line="259" w:lineRule="auto"/>
        <w:ind w:left="35" w:right="0"/>
        <w:jc w:val="left"/>
      </w:pPr>
      <w:r>
        <w:rPr>
          <w:sz w:val="30"/>
        </w:rPr>
        <w:t>INTERESTS</w:t>
      </w:r>
    </w:p>
    <w:p w:rsidR="0058758C" w:rsidRDefault="00D84893">
      <w:pPr>
        <w:spacing w:after="247"/>
        <w:ind w:left="35"/>
      </w:pPr>
      <w:r>
        <w:t>Quality, Maintenance, Production.</w:t>
      </w:r>
    </w:p>
    <w:p w:rsidR="0058758C" w:rsidRDefault="00D84893">
      <w:pPr>
        <w:spacing w:after="0" w:line="259" w:lineRule="auto"/>
        <w:ind w:left="0" w:right="0" w:firstLine="0"/>
        <w:jc w:val="left"/>
      </w:pPr>
      <w:r>
        <w:rPr>
          <w:color w:val="FFFFFF"/>
        </w:rPr>
        <w:t xml:space="preserve">    </w:t>
      </w:r>
    </w:p>
    <w:p w:rsidR="0058758C" w:rsidRDefault="00D84893">
      <w:pPr>
        <w:shd w:val="clear" w:color="auto" w:fill="63D4EF"/>
        <w:spacing w:after="104" w:line="259" w:lineRule="auto"/>
        <w:ind w:left="35" w:right="0"/>
        <w:jc w:val="left"/>
      </w:pPr>
      <w:r>
        <w:rPr>
          <w:sz w:val="30"/>
        </w:rPr>
        <w:t>SKILLS</w:t>
      </w:r>
    </w:p>
    <w:p w:rsidR="0058758C" w:rsidRDefault="00D84893">
      <w:pPr>
        <w:spacing w:after="247"/>
        <w:ind w:left="35"/>
      </w:pPr>
      <w:r>
        <w:t>AUTOCAD, CATIA , SOLID MODELLING, MATLAB</w:t>
      </w:r>
    </w:p>
    <w:p w:rsidR="0058758C" w:rsidRDefault="00D84893">
      <w:pPr>
        <w:spacing w:after="277" w:line="259" w:lineRule="auto"/>
        <w:ind w:left="0" w:right="0" w:firstLine="0"/>
        <w:jc w:val="left"/>
      </w:pPr>
      <w:r>
        <w:rPr>
          <w:color w:val="FFFFFF"/>
        </w:rPr>
        <w:t xml:space="preserve">    </w:t>
      </w:r>
    </w:p>
    <w:p w:rsidR="0058758C" w:rsidRDefault="00D84893">
      <w:pPr>
        <w:shd w:val="clear" w:color="auto" w:fill="63D4EF"/>
        <w:spacing w:after="104" w:line="259" w:lineRule="auto"/>
        <w:ind w:left="35" w:right="0"/>
        <w:jc w:val="left"/>
      </w:pPr>
      <w:r>
        <w:rPr>
          <w:sz w:val="30"/>
        </w:rPr>
        <w:t>HOBBIES</w:t>
      </w:r>
    </w:p>
    <w:p w:rsidR="0058758C" w:rsidRDefault="00D84893">
      <w:pPr>
        <w:ind w:left="35"/>
      </w:pPr>
      <w:r>
        <w:t>Painting, Playing Volleyball, Playing Harmonium, Traveling.</w:t>
      </w:r>
    </w:p>
    <w:p w:rsidR="0058758C" w:rsidRDefault="00D84893">
      <w:pPr>
        <w:spacing w:after="77" w:line="259" w:lineRule="auto"/>
        <w:ind w:left="0" w:right="0" w:firstLine="0"/>
        <w:jc w:val="left"/>
      </w:pPr>
      <w:r>
        <w:rPr>
          <w:color w:val="FFFFFF"/>
        </w:rPr>
        <w:t xml:space="preserve">  </w:t>
      </w:r>
    </w:p>
    <w:p w:rsidR="0058758C" w:rsidRDefault="00D84893">
      <w:pPr>
        <w:pStyle w:val="Heading1"/>
        <w:ind w:left="35"/>
      </w:pPr>
      <w:r>
        <w:t>DECLARATION</w:t>
      </w:r>
    </w:p>
    <w:p w:rsidR="0058758C" w:rsidRDefault="00D84893">
      <w:pPr>
        <w:spacing w:after="71"/>
        <w:ind w:left="35" w:right="40"/>
      </w:pPr>
      <w:r>
        <w:t xml:space="preserve">I hereby declare that the above mentioned information is correct </w:t>
      </w:r>
      <w:proofErr w:type="spellStart"/>
      <w:r>
        <w:t>upto</w:t>
      </w:r>
      <w:proofErr w:type="spellEnd"/>
      <w:r>
        <w:t xml:space="preserve"> my knowledg</w:t>
      </w:r>
      <w:r>
        <w:t>e and bear too responsibility for the correctness of above mentioned particulars.</w:t>
      </w:r>
    </w:p>
    <w:p w:rsidR="0058758C" w:rsidRDefault="00D84893">
      <w:pPr>
        <w:ind w:left="35"/>
      </w:pPr>
      <w:r>
        <w:t>Date:</w:t>
      </w:r>
    </w:p>
    <w:p w:rsidR="0058758C" w:rsidRDefault="00D84893">
      <w:pPr>
        <w:ind w:left="35"/>
      </w:pPr>
      <w:r>
        <w:t>Place:</w:t>
      </w:r>
    </w:p>
    <w:p w:rsidR="0058758C" w:rsidRDefault="00D84893">
      <w:pPr>
        <w:spacing w:after="148" w:line="259" w:lineRule="auto"/>
        <w:ind w:left="9127" w:right="0" w:firstLine="0"/>
        <w:jc w:val="left"/>
      </w:pPr>
      <w:r>
        <w:rPr>
          <w:noProof/>
        </w:rPr>
        <w:drawing>
          <wp:inline distT="0" distB="0" distL="0" distR="0">
            <wp:extent cx="846709" cy="63500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5"/>
                    <a:stretch>
                      <a:fillRect/>
                    </a:stretch>
                  </pic:blipFill>
                  <pic:spPr>
                    <a:xfrm>
                      <a:off x="0" y="0"/>
                      <a:ext cx="846709" cy="635000"/>
                    </a:xfrm>
                    <a:prstGeom prst="rect">
                      <a:avLst/>
                    </a:prstGeom>
                  </pic:spPr>
                </pic:pic>
              </a:graphicData>
            </a:graphic>
          </wp:inline>
        </w:drawing>
      </w:r>
    </w:p>
    <w:p w:rsidR="0058758C" w:rsidRDefault="00D84893">
      <w:pPr>
        <w:spacing w:after="0" w:line="259" w:lineRule="auto"/>
        <w:ind w:left="0" w:right="0" w:firstLine="0"/>
        <w:jc w:val="right"/>
      </w:pPr>
      <w:r>
        <w:rPr>
          <w:rFonts w:ascii="Arial" w:eastAsia="Arial" w:hAnsi="Arial" w:cs="Arial"/>
          <w:sz w:val="24"/>
        </w:rPr>
        <w:t xml:space="preserve">(Satish </w:t>
      </w:r>
      <w:proofErr w:type="spellStart"/>
      <w:r>
        <w:rPr>
          <w:rFonts w:ascii="Arial" w:eastAsia="Arial" w:hAnsi="Arial" w:cs="Arial"/>
          <w:sz w:val="24"/>
        </w:rPr>
        <w:t>Vishwas</w:t>
      </w:r>
      <w:proofErr w:type="spellEnd"/>
      <w:r>
        <w:rPr>
          <w:rFonts w:ascii="Arial" w:eastAsia="Arial" w:hAnsi="Arial" w:cs="Arial"/>
          <w:sz w:val="24"/>
        </w:rPr>
        <w:t xml:space="preserve"> </w:t>
      </w:r>
      <w:proofErr w:type="spellStart"/>
      <w:r>
        <w:rPr>
          <w:rFonts w:ascii="Arial" w:eastAsia="Arial" w:hAnsi="Arial" w:cs="Arial"/>
          <w:sz w:val="24"/>
        </w:rPr>
        <w:t>Sonawane</w:t>
      </w:r>
      <w:proofErr w:type="spellEnd"/>
      <w:r>
        <w:rPr>
          <w:rFonts w:ascii="Arial" w:eastAsia="Arial" w:hAnsi="Arial" w:cs="Arial"/>
          <w:sz w:val="24"/>
        </w:rPr>
        <w:t>)</w:t>
      </w:r>
    </w:p>
    <w:sectPr w:rsidR="0058758C">
      <w:pgSz w:w="11900" w:h="16840"/>
      <w:pgMar w:top="770" w:right="720" w:bottom="149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8C"/>
    <w:rsid w:val="0007077C"/>
    <w:rsid w:val="0058758C"/>
    <w:rsid w:val="008952DB"/>
    <w:rsid w:val="00D8489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14:docId w14:val="710898C5"/>
  <w15:docId w15:val="{F2BBE983-3EE4-D343-90A5-AA146FCC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1" w:lineRule="auto"/>
      <w:ind w:left="10" w:right="180" w:hanging="10"/>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hd w:val="clear" w:color="auto" w:fill="63D4EF"/>
      <w:spacing w:after="104"/>
      <w:ind w:left="50" w:hanging="10"/>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g"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Resume, CV, Cover Letter, Professional Resume</dc:subject>
  <dc:creator/>
  <cp:keywords>Personal, Academic, Education, Job</cp:keywords>
  <cp:lastModifiedBy>ssonawane053@gmail.com</cp:lastModifiedBy>
  <cp:revision>4</cp:revision>
  <dcterms:created xsi:type="dcterms:W3CDTF">2021-01-21T05:21:00Z</dcterms:created>
  <dcterms:modified xsi:type="dcterms:W3CDTF">2021-01-21T05:22:00Z</dcterms:modified>
</cp:coreProperties>
</file>