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BD" w:rsidRDefault="00FA3083" w:rsidP="00F73EAB">
      <w:pPr>
        <w:pStyle w:val="Heading2"/>
      </w:pPr>
      <w:r>
        <w:t xml:space="preserve">                                                          </w:t>
      </w:r>
      <w:r w:rsidR="00F73EAB">
        <w:tab/>
      </w:r>
      <w:r w:rsidR="0018692B">
        <w:t>PRATIK</w:t>
      </w:r>
      <w:r w:rsidR="00F73EAB">
        <w:t xml:space="preserve"> DHAS</w:t>
      </w:r>
    </w:p>
    <w:p w:rsidR="00F73EAB" w:rsidRPr="00F73EAB" w:rsidRDefault="00F73EAB" w:rsidP="00F73EAB">
      <w:pPr>
        <w:pStyle w:val="Heading2"/>
        <w:rPr>
          <w:szCs w:val="22"/>
        </w:rPr>
      </w:pPr>
      <w:r>
        <w:t xml:space="preserve">                                               Executive- Fruits and Vegetable</w:t>
      </w:r>
      <w:r w:rsidR="008C2565">
        <w:t>s</w:t>
      </w:r>
    </w:p>
    <w:tbl>
      <w:tblPr>
        <w:tblW w:w="0" w:type="auto"/>
        <w:tblInd w:w="-792" w:type="dxa"/>
        <w:tblLook w:val="04A0"/>
      </w:tblPr>
      <w:tblGrid>
        <w:gridCol w:w="9319"/>
        <w:gridCol w:w="222"/>
        <w:gridCol w:w="222"/>
        <w:gridCol w:w="227"/>
        <w:gridCol w:w="44"/>
      </w:tblGrid>
      <w:tr w:rsidR="00EE3428" w:rsidRPr="00A66847" w:rsidTr="00C95D38">
        <w:trPr>
          <w:gridAfter w:val="3"/>
          <w:wAfter w:w="493" w:type="dxa"/>
          <w:trHeight w:val="300"/>
        </w:trPr>
        <w:tc>
          <w:tcPr>
            <w:tcW w:w="9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1D0" w:rsidRPr="00A66847" w:rsidRDefault="007C61D0" w:rsidP="00F73EAB">
            <w:pPr>
              <w:pStyle w:val="Heading2"/>
              <w:rPr>
                <w:rFonts w:eastAsia="Times New Roman"/>
                <w:color w:val="000000"/>
                <w:lang w:eastAsia="en-IN"/>
              </w:rPr>
            </w:pPr>
          </w:p>
        </w:tc>
      </w:tr>
      <w:tr w:rsidR="007C61D0" w:rsidRPr="00A66847" w:rsidTr="00C95D38">
        <w:trPr>
          <w:gridAfter w:val="1"/>
          <w:trHeight w:val="300"/>
        </w:trPr>
        <w:tc>
          <w:tcPr>
            <w:tcW w:w="9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847" w:rsidRPr="00F73EAB" w:rsidRDefault="00C74AF6" w:rsidP="00C44B1A">
            <w:pPr>
              <w:spacing w:after="0" w:line="240" w:lineRule="auto"/>
              <w:rPr>
                <w:rFonts w:eastAsia="Times New Roman" w:cs="Times New Roman"/>
                <w:color w:val="000000"/>
                <w:lang w:eastAsia="en-IN"/>
              </w:rPr>
            </w:pPr>
            <w:hyperlink r:id="rId6" w:history="1">
              <w:r w:rsidR="00EE3428" w:rsidRPr="00A66847">
                <w:rPr>
                  <w:rFonts w:eastAsia="Times New Roman" w:cs="Times New Roman"/>
                  <w:b/>
                  <w:bCs/>
                  <w:color w:val="000000"/>
                  <w:lang w:eastAsia="en-IN"/>
                </w:rPr>
                <w:t>Mobile</w:t>
              </w:r>
              <w:r w:rsidR="00EE3428" w:rsidRPr="00A66847">
                <w:rPr>
                  <w:rFonts w:eastAsia="Times New Roman" w:cs="Times New Roman"/>
                  <w:color w:val="000000"/>
                  <w:lang w:eastAsia="en-IN"/>
                </w:rPr>
                <w:t xml:space="preserve"> :- +91 9892983310 / 8767969541 </w:t>
              </w:r>
            </w:hyperlink>
            <w:r w:rsidR="00A66847" w:rsidRPr="00A66847">
              <w:rPr>
                <w:rFonts w:eastAsia="Times New Roman" w:cs="Times New Roman"/>
                <w:b/>
                <w:bCs/>
                <w:color w:val="000000"/>
                <w:lang w:eastAsia="en-IN"/>
              </w:rPr>
              <w:t>Email Id</w:t>
            </w:r>
            <w:r w:rsidR="00A66847" w:rsidRPr="00A66847">
              <w:rPr>
                <w:rFonts w:eastAsia="Times New Roman" w:cs="Times New Roman"/>
                <w:color w:val="000000"/>
                <w:lang w:eastAsia="en-IN"/>
              </w:rPr>
              <w:t xml:space="preserve"> :-  dhaspratik@gmail.com</w:t>
            </w:r>
          </w:p>
        </w:tc>
      </w:tr>
      <w:tr w:rsidR="00EE3428" w:rsidRPr="00A66847" w:rsidTr="0018692B">
        <w:trPr>
          <w:gridAfter w:val="4"/>
          <w:wAfter w:w="715" w:type="dxa"/>
          <w:trHeight w:val="300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428" w:rsidRPr="00A66847" w:rsidRDefault="00EE3428" w:rsidP="00C44B1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7C61D0" w:rsidRPr="00A66847" w:rsidTr="00C95D38">
        <w:trPr>
          <w:gridAfter w:val="2"/>
          <w:wAfter w:w="271" w:type="dxa"/>
          <w:trHeight w:val="315"/>
        </w:trPr>
        <w:tc>
          <w:tcPr>
            <w:tcW w:w="9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E3428" w:rsidRPr="00A66847" w:rsidRDefault="00EE3428" w:rsidP="00C44B1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668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CAREER OBJECTIVE</w:t>
            </w:r>
          </w:p>
        </w:tc>
      </w:tr>
      <w:tr w:rsidR="00EE3428" w:rsidRPr="00A66847" w:rsidTr="00C95D38">
        <w:trPr>
          <w:gridAfter w:val="4"/>
          <w:wAfter w:w="715" w:type="dxa"/>
          <w:trHeight w:val="74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8" w:rsidRPr="00A66847" w:rsidRDefault="00EE3428" w:rsidP="00F739BD">
            <w:pPr>
              <w:spacing w:after="0" w:line="240" w:lineRule="auto"/>
              <w:ind w:left="-534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7C61D0" w:rsidRPr="00A66847" w:rsidTr="00C95D38">
        <w:trPr>
          <w:trHeight w:val="315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A6" w:rsidRPr="00C772F7" w:rsidRDefault="007C61D0" w:rsidP="00E96E4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To achieve</w:t>
            </w:r>
            <w:r w:rsidR="00F739BD" w:rsidRPr="00A66847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a suitable position in this competitive atmosphere with the scope of contributing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 to the best of </w:t>
            </w:r>
            <w:r w:rsidR="00F739BD" w:rsidRPr="00A66847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my abilities and learning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for</w:t>
            </w:r>
            <w:r w:rsidR="00206C37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the growth of </w:t>
            </w:r>
            <w:r w:rsidR="00F73EAB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organization. Contributing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to the overall smooth functioning of the </w:t>
            </w:r>
            <w:r w:rsidR="00C95D38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organization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with persistent efforts and implementation of </w:t>
            </w:r>
            <w:r w:rsidR="00F73EAB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organizational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objective.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8" w:rsidRPr="00A66847" w:rsidRDefault="00EE3428" w:rsidP="00E96E45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8" w:rsidRPr="00A66847" w:rsidRDefault="00EE3428" w:rsidP="00E96E45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8" w:rsidRPr="00A66847" w:rsidRDefault="00EE3428" w:rsidP="00E96E45">
            <w:pPr>
              <w:spacing w:after="0"/>
              <w:rPr>
                <w:rFonts w:cs="Times New Roman"/>
              </w:rPr>
            </w:pPr>
          </w:p>
        </w:tc>
      </w:tr>
      <w:tr w:rsidR="007C61D0" w:rsidRPr="00A66847" w:rsidTr="00C95D38">
        <w:trPr>
          <w:trHeight w:val="315"/>
        </w:trPr>
        <w:tc>
          <w:tcPr>
            <w:tcW w:w="9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E3428" w:rsidRPr="00A66847" w:rsidRDefault="00EE3428" w:rsidP="0018692B">
            <w:pPr>
              <w:pStyle w:val="Heading1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66847">
              <w:rPr>
                <w:rFonts w:asciiTheme="minorHAnsi" w:hAnsiTheme="minorHAnsi"/>
                <w:color w:val="000000"/>
                <w:sz w:val="24"/>
                <w:szCs w:val="24"/>
                <w:u w:val="none"/>
                <w:lang w:val="en-IN" w:eastAsia="en-IN"/>
              </w:rPr>
              <w:t>PROFESSIONAL EXPERIENCE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E3428" w:rsidRPr="00A66847" w:rsidRDefault="00EE3428" w:rsidP="00C44B1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A66847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:rsidR="00507790" w:rsidRPr="001F117A" w:rsidRDefault="00507790" w:rsidP="001F117A">
      <w:pPr>
        <w:spacing w:after="0"/>
        <w:rPr>
          <w:rFonts w:cs="Times New Roman"/>
          <w:b/>
          <w:sz w:val="26"/>
          <w:szCs w:val="26"/>
        </w:rPr>
      </w:pPr>
    </w:p>
    <w:p w:rsidR="000C4681" w:rsidRPr="0051697E" w:rsidRDefault="00317329" w:rsidP="000C4681">
      <w:pPr>
        <w:pStyle w:val="ListParagraph"/>
        <w:numPr>
          <w:ilvl w:val="0"/>
          <w:numId w:val="11"/>
        </w:num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6"/>
          <w:szCs w:val="26"/>
        </w:rPr>
        <w:t>Worke</w:t>
      </w:r>
      <w:r w:rsidR="002C7382">
        <w:rPr>
          <w:rFonts w:cs="Times New Roman"/>
          <w:b/>
          <w:sz w:val="26"/>
          <w:szCs w:val="26"/>
        </w:rPr>
        <w:t xml:space="preserve">d at </w:t>
      </w:r>
      <w:proofErr w:type="spellStart"/>
      <w:r w:rsidR="002C7382">
        <w:rPr>
          <w:rFonts w:cs="Times New Roman"/>
          <w:b/>
          <w:sz w:val="26"/>
          <w:szCs w:val="26"/>
        </w:rPr>
        <w:t>FarmRoot</w:t>
      </w:r>
      <w:proofErr w:type="spellEnd"/>
      <w:r w:rsidR="002C7382">
        <w:rPr>
          <w:rFonts w:cs="Times New Roman"/>
          <w:b/>
          <w:sz w:val="26"/>
          <w:szCs w:val="26"/>
        </w:rPr>
        <w:t xml:space="preserve"> </w:t>
      </w:r>
      <w:r w:rsidR="0036056A">
        <w:rPr>
          <w:rFonts w:cs="Times New Roman"/>
          <w:b/>
          <w:sz w:val="26"/>
          <w:szCs w:val="26"/>
        </w:rPr>
        <w:t>Agro as</w:t>
      </w:r>
      <w:r>
        <w:rPr>
          <w:rFonts w:cs="Times New Roman"/>
          <w:b/>
          <w:sz w:val="26"/>
          <w:szCs w:val="26"/>
        </w:rPr>
        <w:t xml:space="preserve"> Purchase Executive</w:t>
      </w:r>
      <w:r w:rsidR="00EC7C72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t>(June 2017</w:t>
      </w:r>
      <w:r w:rsidR="001F117A">
        <w:rPr>
          <w:rFonts w:cs="Times New Roman"/>
          <w:b/>
          <w:sz w:val="26"/>
          <w:szCs w:val="26"/>
        </w:rPr>
        <w:t xml:space="preserve"> </w:t>
      </w:r>
      <w:r w:rsidR="002C7382">
        <w:rPr>
          <w:rFonts w:cs="Times New Roman"/>
          <w:b/>
          <w:sz w:val="26"/>
          <w:szCs w:val="26"/>
        </w:rPr>
        <w:t xml:space="preserve">to till </w:t>
      </w:r>
      <w:proofErr w:type="gramStart"/>
      <w:r w:rsidR="002C7382">
        <w:rPr>
          <w:rFonts w:cs="Times New Roman"/>
          <w:b/>
          <w:sz w:val="26"/>
          <w:szCs w:val="26"/>
        </w:rPr>
        <w:t>date</w:t>
      </w:r>
      <w:r>
        <w:rPr>
          <w:rFonts w:cs="Times New Roman"/>
          <w:b/>
          <w:sz w:val="26"/>
          <w:szCs w:val="26"/>
        </w:rPr>
        <w:t xml:space="preserve"> </w:t>
      </w:r>
      <w:r w:rsidR="000A580A" w:rsidRPr="00507790">
        <w:rPr>
          <w:rFonts w:cs="Times New Roman"/>
          <w:b/>
          <w:sz w:val="26"/>
          <w:szCs w:val="26"/>
        </w:rPr>
        <w:t>)</w:t>
      </w:r>
      <w:proofErr w:type="gramEnd"/>
      <w:r w:rsidR="000A580A" w:rsidRPr="00507790">
        <w:rPr>
          <w:rFonts w:cs="Times New Roman"/>
          <w:b/>
          <w:sz w:val="26"/>
          <w:szCs w:val="26"/>
        </w:rPr>
        <w:t>.</w:t>
      </w:r>
    </w:p>
    <w:p w:rsidR="000C4681" w:rsidRPr="00A66847" w:rsidRDefault="000A580A" w:rsidP="000A580A">
      <w:pPr>
        <w:spacing w:after="0"/>
        <w:rPr>
          <w:rFonts w:cs="Times New Roman"/>
          <w:b/>
          <w:sz w:val="24"/>
          <w:szCs w:val="24"/>
          <w:u w:val="single"/>
        </w:rPr>
      </w:pPr>
      <w:r w:rsidRPr="00A66847">
        <w:rPr>
          <w:rFonts w:cs="Times New Roman"/>
          <w:b/>
          <w:sz w:val="24"/>
          <w:szCs w:val="24"/>
          <w:u w:val="single"/>
        </w:rPr>
        <w:t>KEY RESPONSIBILITIES</w:t>
      </w:r>
    </w:p>
    <w:p w:rsidR="000A580A" w:rsidRDefault="009738F8" w:rsidP="000A580A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Consolidate</w:t>
      </w:r>
      <w:r w:rsidR="008A7C0B">
        <w:rPr>
          <w:rFonts w:cs="Times New Roman"/>
          <w:sz w:val="24"/>
          <w:szCs w:val="24"/>
        </w:rPr>
        <w:t xml:space="preserve"> customer wise</w:t>
      </w:r>
      <w:r>
        <w:rPr>
          <w:rFonts w:cs="Times New Roman"/>
          <w:sz w:val="24"/>
          <w:szCs w:val="24"/>
        </w:rPr>
        <w:t xml:space="preserve"> Fr</w:t>
      </w:r>
      <w:r w:rsidR="008A7C0B">
        <w:rPr>
          <w:rFonts w:cs="Times New Roman"/>
          <w:sz w:val="24"/>
          <w:szCs w:val="24"/>
        </w:rPr>
        <w:t>uits and vegetables indent and forward to buying team.</w:t>
      </w:r>
    </w:p>
    <w:p w:rsidR="008A7C0B" w:rsidRDefault="008A7C0B" w:rsidP="000A580A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Handling inward and outward.</w:t>
      </w:r>
    </w:p>
    <w:p w:rsidR="000A580A" w:rsidRPr="008A7C0B" w:rsidRDefault="008A7C0B" w:rsidP="008A7C0B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Managing Stock, Dump and sales returns of customers.</w:t>
      </w:r>
    </w:p>
    <w:p w:rsidR="000A580A" w:rsidRPr="00A66847" w:rsidRDefault="008A7C0B" w:rsidP="000A580A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Team management </w:t>
      </w:r>
    </w:p>
    <w:p w:rsidR="002C7382" w:rsidRPr="00003112" w:rsidRDefault="002C7382" w:rsidP="00003112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Coordination with customers for smooth operation</w:t>
      </w:r>
    </w:p>
    <w:p w:rsidR="00317329" w:rsidRDefault="002C7382" w:rsidP="00D648E3">
      <w:pPr>
        <w:pStyle w:val="ListParagraph"/>
        <w:numPr>
          <w:ilvl w:val="0"/>
          <w:numId w:val="11"/>
        </w:numPr>
        <w:spacing w:after="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Worked at </w:t>
      </w:r>
      <w:proofErr w:type="spellStart"/>
      <w:r>
        <w:rPr>
          <w:rFonts w:cs="Times New Roman"/>
          <w:b/>
          <w:sz w:val="26"/>
          <w:szCs w:val="26"/>
        </w:rPr>
        <w:t>Baramati</w:t>
      </w:r>
      <w:proofErr w:type="spellEnd"/>
      <w:r>
        <w:rPr>
          <w:rFonts w:cs="Times New Roman"/>
          <w:b/>
          <w:sz w:val="26"/>
          <w:szCs w:val="26"/>
        </w:rPr>
        <w:t xml:space="preserve"> Agro L</w:t>
      </w:r>
      <w:r w:rsidR="0036056A">
        <w:rPr>
          <w:rFonts w:cs="Times New Roman"/>
          <w:b/>
          <w:sz w:val="26"/>
          <w:szCs w:val="26"/>
        </w:rPr>
        <w:t>td as Market Officer</w:t>
      </w:r>
      <w:r w:rsidR="00EC7C72">
        <w:rPr>
          <w:rFonts w:cs="Times New Roman"/>
          <w:b/>
          <w:sz w:val="26"/>
          <w:szCs w:val="26"/>
        </w:rPr>
        <w:t xml:space="preserve"> </w:t>
      </w:r>
      <w:r w:rsidR="0036056A">
        <w:rPr>
          <w:rFonts w:cs="Times New Roman"/>
          <w:b/>
          <w:sz w:val="26"/>
          <w:szCs w:val="26"/>
        </w:rPr>
        <w:t>(Nov 2016 to May 2017)</w:t>
      </w:r>
    </w:p>
    <w:p w:rsidR="007D41A2" w:rsidRPr="007D41A2" w:rsidRDefault="002C7382" w:rsidP="0036056A">
      <w:pPr>
        <w:pStyle w:val="ListParagraph"/>
        <w:numPr>
          <w:ilvl w:val="0"/>
          <w:numId w:val="14"/>
        </w:numPr>
        <w:spacing w:after="0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Price Mechanism for fruits and vegetables</w:t>
      </w:r>
    </w:p>
    <w:p w:rsidR="0036056A" w:rsidRPr="002C7382" w:rsidRDefault="007D41A2" w:rsidP="0036056A">
      <w:pPr>
        <w:pStyle w:val="ListParagraph"/>
        <w:numPr>
          <w:ilvl w:val="0"/>
          <w:numId w:val="14"/>
        </w:numPr>
        <w:spacing w:after="0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2C7382">
        <w:rPr>
          <w:rFonts w:cs="Times New Roman"/>
          <w:sz w:val="26"/>
          <w:szCs w:val="26"/>
        </w:rPr>
        <w:t>Sourcing of fruits and vegetables for local clients.</w:t>
      </w:r>
    </w:p>
    <w:p w:rsidR="002C7382" w:rsidRPr="002C7382" w:rsidRDefault="002C7382" w:rsidP="002C7382">
      <w:pPr>
        <w:pStyle w:val="ListParagraph"/>
        <w:numPr>
          <w:ilvl w:val="0"/>
          <w:numId w:val="14"/>
        </w:numPr>
        <w:spacing w:after="0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Coordination with National team for material distribution in Mumbai.</w:t>
      </w:r>
      <w:r w:rsidRPr="002C7382">
        <w:rPr>
          <w:rFonts w:cs="Times New Roman"/>
          <w:sz w:val="26"/>
          <w:szCs w:val="26"/>
        </w:rPr>
        <w:t xml:space="preserve"> </w:t>
      </w:r>
    </w:p>
    <w:p w:rsidR="002C7382" w:rsidRPr="002C7382" w:rsidRDefault="002C7382" w:rsidP="002C7382">
      <w:pPr>
        <w:pStyle w:val="ListParagraph"/>
        <w:numPr>
          <w:ilvl w:val="0"/>
          <w:numId w:val="14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Successfully develop </w:t>
      </w:r>
      <w:proofErr w:type="gramStart"/>
      <w:r>
        <w:rPr>
          <w:rFonts w:cs="Times New Roman"/>
          <w:sz w:val="24"/>
          <w:szCs w:val="24"/>
        </w:rPr>
        <w:t>farmers</w:t>
      </w:r>
      <w:proofErr w:type="gramEnd"/>
      <w:r>
        <w:rPr>
          <w:rFonts w:cs="Times New Roman"/>
          <w:sz w:val="24"/>
          <w:szCs w:val="24"/>
        </w:rPr>
        <w:t xml:space="preserve"> network for Pomegranate, Onion, watermelon, papaya and vegetables.</w:t>
      </w:r>
    </w:p>
    <w:p w:rsidR="002C7382" w:rsidRPr="002C7382" w:rsidRDefault="007D41A2" w:rsidP="002C7382">
      <w:pPr>
        <w:pStyle w:val="ListParagraph"/>
        <w:numPr>
          <w:ilvl w:val="0"/>
          <w:numId w:val="14"/>
        </w:numPr>
        <w:spacing w:after="0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Vendor </w:t>
      </w:r>
      <w:r w:rsidR="002C7382">
        <w:rPr>
          <w:rFonts w:cs="Times New Roman"/>
          <w:sz w:val="26"/>
          <w:szCs w:val="26"/>
        </w:rPr>
        <w:t>development and Management</w:t>
      </w:r>
    </w:p>
    <w:p w:rsidR="00AB05C2" w:rsidRDefault="00AB05C2" w:rsidP="00AB05C2">
      <w:pPr>
        <w:pStyle w:val="ListParagraph"/>
        <w:numPr>
          <w:ilvl w:val="0"/>
          <w:numId w:val="11"/>
        </w:numPr>
        <w:spacing w:after="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Worked at LA Trident </w:t>
      </w:r>
      <w:proofErr w:type="spellStart"/>
      <w:r>
        <w:rPr>
          <w:rFonts w:cs="Times New Roman"/>
          <w:b/>
          <w:sz w:val="26"/>
          <w:szCs w:val="26"/>
        </w:rPr>
        <w:t>pvt</w:t>
      </w:r>
      <w:proofErr w:type="spellEnd"/>
      <w:r>
        <w:rPr>
          <w:rFonts w:cs="Times New Roman"/>
          <w:b/>
          <w:sz w:val="26"/>
          <w:szCs w:val="26"/>
        </w:rPr>
        <w:t xml:space="preserve"> ltd as Warehouse Officer</w:t>
      </w:r>
      <w:r w:rsidR="00EC7C72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t>(May 2014 to Oct 2016)</w:t>
      </w:r>
    </w:p>
    <w:p w:rsidR="00AB05C2" w:rsidRPr="00AB05C2" w:rsidRDefault="00AB05C2" w:rsidP="00AB05C2">
      <w:pPr>
        <w:pStyle w:val="ListParagraph"/>
        <w:numPr>
          <w:ilvl w:val="0"/>
          <w:numId w:val="17"/>
        </w:numPr>
        <w:spacing w:after="0"/>
        <w:rPr>
          <w:rFonts w:cs="Times New Roman"/>
          <w:sz w:val="26"/>
          <w:szCs w:val="26"/>
        </w:rPr>
      </w:pPr>
      <w:r w:rsidRPr="00AB05C2">
        <w:rPr>
          <w:rFonts w:cs="Times New Roman"/>
          <w:sz w:val="26"/>
          <w:szCs w:val="26"/>
        </w:rPr>
        <w:t>Maintain inventory</w:t>
      </w:r>
      <w:r w:rsidR="002C7382">
        <w:rPr>
          <w:rFonts w:cs="Times New Roman"/>
          <w:sz w:val="26"/>
          <w:szCs w:val="26"/>
        </w:rPr>
        <w:t xml:space="preserve"> and FIFO &amp; LIFO</w:t>
      </w:r>
    </w:p>
    <w:p w:rsidR="00AB05C2" w:rsidRDefault="00AB05C2" w:rsidP="00AB05C2">
      <w:pPr>
        <w:pStyle w:val="ListParagraph"/>
        <w:numPr>
          <w:ilvl w:val="0"/>
          <w:numId w:val="17"/>
        </w:numPr>
        <w:spacing w:after="0"/>
        <w:rPr>
          <w:rFonts w:cs="Times New Roman"/>
          <w:sz w:val="26"/>
          <w:szCs w:val="26"/>
        </w:rPr>
      </w:pPr>
      <w:r w:rsidRPr="00AB05C2">
        <w:rPr>
          <w:rFonts w:cs="Times New Roman"/>
          <w:sz w:val="26"/>
          <w:szCs w:val="26"/>
        </w:rPr>
        <w:t>Supervising staff</w:t>
      </w:r>
    </w:p>
    <w:p w:rsidR="00EC7C72" w:rsidRPr="00EC7C72" w:rsidRDefault="002C7382" w:rsidP="00EC7C72">
      <w:pPr>
        <w:pStyle w:val="ListParagraph"/>
        <w:numPr>
          <w:ilvl w:val="0"/>
          <w:numId w:val="17"/>
        </w:num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SCM </w:t>
      </w:r>
    </w:p>
    <w:p w:rsidR="000A580A" w:rsidRPr="00317329" w:rsidRDefault="0018692B" w:rsidP="007D41A2">
      <w:pPr>
        <w:pStyle w:val="ListParagraph"/>
        <w:numPr>
          <w:ilvl w:val="0"/>
          <w:numId w:val="11"/>
        </w:numPr>
        <w:spacing w:after="0"/>
        <w:rPr>
          <w:rFonts w:cs="Times New Roman"/>
          <w:b/>
          <w:sz w:val="26"/>
          <w:szCs w:val="26"/>
        </w:rPr>
      </w:pPr>
      <w:r w:rsidRPr="00317329">
        <w:rPr>
          <w:rFonts w:cs="Times New Roman"/>
          <w:b/>
          <w:sz w:val="26"/>
          <w:szCs w:val="26"/>
        </w:rPr>
        <w:t xml:space="preserve">Worked at </w:t>
      </w:r>
      <w:proofErr w:type="spellStart"/>
      <w:r w:rsidR="000A580A" w:rsidRPr="00317329">
        <w:rPr>
          <w:rFonts w:cs="Times New Roman"/>
          <w:b/>
          <w:sz w:val="26"/>
          <w:szCs w:val="26"/>
        </w:rPr>
        <w:t>Sangam</w:t>
      </w:r>
      <w:proofErr w:type="spellEnd"/>
      <w:r w:rsidR="000A580A" w:rsidRPr="00317329">
        <w:rPr>
          <w:rFonts w:cs="Times New Roman"/>
          <w:b/>
          <w:sz w:val="26"/>
          <w:szCs w:val="26"/>
        </w:rPr>
        <w:t xml:space="preserve"> Pest Control</w:t>
      </w:r>
      <w:r w:rsidR="0036056A">
        <w:rPr>
          <w:rFonts w:cs="Times New Roman"/>
          <w:b/>
          <w:sz w:val="26"/>
          <w:szCs w:val="26"/>
        </w:rPr>
        <w:t xml:space="preserve"> as Site Supervisor (July - 2012 to May 2014</w:t>
      </w:r>
      <w:r w:rsidR="000A580A" w:rsidRPr="00317329">
        <w:rPr>
          <w:rFonts w:cs="Times New Roman"/>
          <w:b/>
          <w:sz w:val="26"/>
          <w:szCs w:val="26"/>
        </w:rPr>
        <w:t>).</w:t>
      </w:r>
    </w:p>
    <w:p w:rsidR="000A580A" w:rsidRPr="009738F8" w:rsidRDefault="000A580A" w:rsidP="00003112">
      <w:pPr>
        <w:spacing w:after="0"/>
        <w:rPr>
          <w:rFonts w:cs="Times New Roman"/>
          <w:b/>
          <w:sz w:val="24"/>
          <w:szCs w:val="24"/>
          <w:u w:val="single"/>
        </w:rPr>
      </w:pPr>
      <w:r w:rsidRPr="00A66847">
        <w:rPr>
          <w:rFonts w:cs="Times New Roman"/>
          <w:b/>
          <w:sz w:val="24"/>
          <w:szCs w:val="24"/>
          <w:u w:val="single"/>
        </w:rPr>
        <w:t>KEY RESPONSIBILITIES</w:t>
      </w:r>
    </w:p>
    <w:p w:rsidR="000A580A" w:rsidRPr="00A66847" w:rsidRDefault="0018692B" w:rsidP="00E96E45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Site Supervision</w:t>
      </w:r>
    </w:p>
    <w:p w:rsidR="000A580A" w:rsidRPr="00A66847" w:rsidRDefault="0018692B" w:rsidP="00E96E45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Work allocations to operators</w:t>
      </w:r>
    </w:p>
    <w:p w:rsidR="00F739BD" w:rsidRDefault="0018692B" w:rsidP="00F739BD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Customer handling</w:t>
      </w:r>
    </w:p>
    <w:p w:rsidR="0018692B" w:rsidRPr="00A66847" w:rsidRDefault="0018692B" w:rsidP="00C772F7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Daily operations</w:t>
      </w:r>
    </w:p>
    <w:p w:rsidR="00F739BD" w:rsidRPr="00A66847" w:rsidRDefault="00F739BD" w:rsidP="00F739BD">
      <w:pPr>
        <w:spacing w:after="0"/>
        <w:rPr>
          <w:rFonts w:cs="Times New Roman"/>
          <w:sz w:val="24"/>
          <w:szCs w:val="24"/>
        </w:rPr>
      </w:pPr>
    </w:p>
    <w:tbl>
      <w:tblPr>
        <w:tblW w:w="5662" w:type="pct"/>
        <w:tblInd w:w="-792" w:type="dxa"/>
        <w:tblLook w:val="04A0"/>
      </w:tblPr>
      <w:tblGrid>
        <w:gridCol w:w="9662"/>
        <w:gridCol w:w="224"/>
        <w:gridCol w:w="268"/>
        <w:gridCol w:w="90"/>
        <w:gridCol w:w="222"/>
      </w:tblGrid>
      <w:tr w:rsidR="006920C5" w:rsidRPr="00A66847" w:rsidTr="0018692B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920C5" w:rsidRPr="00A66847" w:rsidRDefault="006920C5" w:rsidP="00D648E3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A66847">
              <w:rPr>
                <w:rFonts w:cs="Times New Roman"/>
                <w:b/>
                <w:sz w:val="24"/>
                <w:szCs w:val="24"/>
              </w:rPr>
              <w:t>ACADEMIC QUALIFICATION</w:t>
            </w:r>
          </w:p>
        </w:tc>
      </w:tr>
      <w:tr w:rsidR="00E56681" w:rsidRPr="00A66847" w:rsidTr="0018692B">
        <w:trPr>
          <w:trHeight w:val="8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07" w:rsidRPr="00A66847" w:rsidRDefault="00C95D38" w:rsidP="00E96E4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ABM</w:t>
            </w:r>
            <w:r w:rsidR="00414A07" w:rsidRPr="00A66847">
              <w:rPr>
                <w:rFonts w:cs="Times New Roman"/>
                <w:sz w:val="24"/>
                <w:szCs w:val="24"/>
              </w:rPr>
              <w:t xml:space="preserve">- Business Management passed from Dr. </w:t>
            </w:r>
            <w:r w:rsidR="009738F8">
              <w:rPr>
                <w:rFonts w:cs="Times New Roman"/>
                <w:sz w:val="24"/>
                <w:szCs w:val="24"/>
              </w:rPr>
              <w:t xml:space="preserve">B.S.K.K.V University, </w:t>
            </w:r>
            <w:proofErr w:type="spellStart"/>
            <w:r w:rsidR="009738F8">
              <w:rPr>
                <w:rFonts w:cs="Times New Roman"/>
                <w:sz w:val="24"/>
                <w:szCs w:val="24"/>
              </w:rPr>
              <w:t>Dapoli</w:t>
            </w:r>
            <w:proofErr w:type="gramStart"/>
            <w:r w:rsidR="009738F8">
              <w:rPr>
                <w:rFonts w:cs="Times New Roman"/>
                <w:sz w:val="24"/>
                <w:szCs w:val="24"/>
              </w:rPr>
              <w:t>,</w:t>
            </w:r>
            <w:r w:rsidR="009738F8" w:rsidRPr="00A66847">
              <w:rPr>
                <w:rFonts w:cs="Times New Roman"/>
                <w:sz w:val="24"/>
                <w:szCs w:val="24"/>
              </w:rPr>
              <w:t>Ratnagiri</w:t>
            </w:r>
            <w:proofErr w:type="spellEnd"/>
            <w:proofErr w:type="gramEnd"/>
            <w:r w:rsidR="00414A07" w:rsidRPr="00A66847">
              <w:rPr>
                <w:rFonts w:cs="Times New Roman"/>
                <w:sz w:val="24"/>
                <w:szCs w:val="24"/>
              </w:rPr>
              <w:t>.</w:t>
            </w:r>
          </w:p>
          <w:p w:rsidR="00414A07" w:rsidRPr="00A66847" w:rsidRDefault="00C772F7" w:rsidP="00E96E4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H.S.C. </w:t>
            </w:r>
            <w:r w:rsidR="00414A07" w:rsidRPr="00A66847">
              <w:rPr>
                <w:rFonts w:cs="Times New Roman"/>
                <w:sz w:val="24"/>
                <w:szCs w:val="24"/>
              </w:rPr>
              <w:t xml:space="preserve">from N.N. </w:t>
            </w:r>
            <w:proofErr w:type="spellStart"/>
            <w:r w:rsidR="00414A07" w:rsidRPr="00A66847">
              <w:rPr>
                <w:rFonts w:cs="Times New Roman"/>
                <w:sz w:val="24"/>
                <w:szCs w:val="24"/>
              </w:rPr>
              <w:t>Paliwala</w:t>
            </w:r>
            <w:proofErr w:type="spellEnd"/>
            <w:r w:rsidR="00414A07" w:rsidRPr="00A66847">
              <w:rPr>
                <w:rFonts w:cs="Times New Roman"/>
                <w:sz w:val="24"/>
                <w:szCs w:val="24"/>
              </w:rPr>
              <w:t xml:space="preserve"> Jr. College, Maharashtra State Board</w:t>
            </w:r>
          </w:p>
          <w:p w:rsidR="00E56681" w:rsidRPr="00A66847" w:rsidRDefault="00C772F7" w:rsidP="00E96E4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S.S.C.</w:t>
            </w:r>
            <w:r w:rsidR="00414A07" w:rsidRPr="00A66847">
              <w:rPr>
                <w:rFonts w:cs="Times New Roman"/>
                <w:sz w:val="24"/>
                <w:szCs w:val="24"/>
              </w:rPr>
              <w:t xml:space="preserve"> from </w:t>
            </w:r>
            <w:proofErr w:type="spellStart"/>
            <w:r w:rsidR="00414A07" w:rsidRPr="00A66847">
              <w:rPr>
                <w:rFonts w:cs="Times New Roman"/>
                <w:sz w:val="24"/>
                <w:szCs w:val="24"/>
              </w:rPr>
              <w:t>Raigad</w:t>
            </w:r>
            <w:proofErr w:type="spellEnd"/>
            <w:r w:rsidR="00414A07" w:rsidRPr="00A66847">
              <w:rPr>
                <w:rFonts w:cs="Times New Roman"/>
                <w:sz w:val="24"/>
                <w:szCs w:val="24"/>
              </w:rPr>
              <w:t xml:space="preserve"> Military School, </w:t>
            </w:r>
            <w:proofErr w:type="spellStart"/>
            <w:r w:rsidR="00414A07" w:rsidRPr="00A66847">
              <w:rPr>
                <w:rFonts w:cs="Times New Roman"/>
                <w:sz w:val="24"/>
                <w:szCs w:val="24"/>
              </w:rPr>
              <w:t>Mahad</w:t>
            </w:r>
            <w:proofErr w:type="spellEnd"/>
            <w:r w:rsidR="00414A07" w:rsidRPr="00A66847">
              <w:rPr>
                <w:rFonts w:cs="Times New Roman"/>
                <w:sz w:val="24"/>
                <w:szCs w:val="24"/>
              </w:rPr>
              <w:t>, C.B.S.E. Board.</w:t>
            </w:r>
          </w:p>
        </w:tc>
      </w:tr>
      <w:tr w:rsidR="004C5E8E" w:rsidRPr="00A66847" w:rsidTr="0018692B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4C5E8E" w:rsidRPr="00A66847" w:rsidRDefault="00C95D38" w:rsidP="00C44B1A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A668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PERSONAL INFORMATION</w:t>
            </w:r>
          </w:p>
        </w:tc>
      </w:tr>
      <w:tr w:rsidR="00C772F7" w:rsidRPr="00A66847" w:rsidTr="00C772F7">
        <w:trPr>
          <w:trHeight w:val="300"/>
        </w:trPr>
        <w:tc>
          <w:tcPr>
            <w:tcW w:w="4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38" w:rsidRPr="00A66847" w:rsidRDefault="00C95D38" w:rsidP="00F03B7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7" w:type="pct"/>
            <w:vAlign w:val="bottom"/>
          </w:tcPr>
          <w:p w:rsidR="00C95D38" w:rsidRPr="00A66847" w:rsidRDefault="00C95D38" w:rsidP="00EC678F">
            <w:pPr>
              <w:spacing w:after="0" w:line="240" w:lineRule="auto"/>
              <w:rPr>
                <w:rFonts w:eastAsia="Times New Roman" w:cs="Times New Roman"/>
                <w:color w:val="000000"/>
                <w:lang w:eastAsia="en-IN"/>
              </w:rPr>
            </w:pPr>
          </w:p>
        </w:tc>
        <w:tc>
          <w:tcPr>
            <w:tcW w:w="171" w:type="pct"/>
            <w:gridSpan w:val="2"/>
            <w:vAlign w:val="bottom"/>
          </w:tcPr>
          <w:p w:rsidR="00C95D38" w:rsidRPr="00A66847" w:rsidRDefault="00C95D38" w:rsidP="00EC678F">
            <w:pPr>
              <w:spacing w:after="0" w:line="240" w:lineRule="auto"/>
              <w:rPr>
                <w:rFonts w:eastAsia="Times New Roman" w:cs="Times New Roman"/>
                <w:color w:val="000000"/>
                <w:lang w:eastAsia="en-IN"/>
              </w:rPr>
            </w:pPr>
          </w:p>
        </w:tc>
        <w:tc>
          <w:tcPr>
            <w:tcW w:w="106" w:type="pct"/>
            <w:vAlign w:val="bottom"/>
          </w:tcPr>
          <w:p w:rsidR="00C95D38" w:rsidRPr="00A66847" w:rsidRDefault="00C95D38" w:rsidP="00EC678F">
            <w:pPr>
              <w:spacing w:after="0" w:line="240" w:lineRule="auto"/>
              <w:rPr>
                <w:rFonts w:eastAsia="Times New Roman" w:cs="Times New Roman"/>
                <w:color w:val="000000"/>
                <w:lang w:eastAsia="en-IN"/>
              </w:rPr>
            </w:pPr>
          </w:p>
        </w:tc>
      </w:tr>
      <w:tr w:rsidR="00C772F7" w:rsidRPr="00A66847" w:rsidTr="00C772F7">
        <w:trPr>
          <w:trHeight w:val="300"/>
        </w:trPr>
        <w:tc>
          <w:tcPr>
            <w:tcW w:w="4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38" w:rsidRPr="00A66847" w:rsidRDefault="00C95D38" w:rsidP="00F03B7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A66847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IN"/>
              </w:rPr>
              <w:t>Date  Of Birth</w:t>
            </w:r>
            <w:r w:rsidRPr="00A66847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:- 11th April 1986</w:t>
            </w:r>
          </w:p>
          <w:p w:rsidR="00C95D38" w:rsidRPr="00A66847" w:rsidRDefault="00C95D38" w:rsidP="00F03B7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A66847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IN"/>
              </w:rPr>
              <w:t>Address</w:t>
            </w:r>
            <w:r w:rsidRPr="00A66847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: - </w:t>
            </w:r>
            <w:r w:rsidR="009738F8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P-6/21/04, IPCL Colony, </w:t>
            </w:r>
            <w:proofErr w:type="spellStart"/>
            <w:r w:rsidR="009738F8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Ashoka</w:t>
            </w:r>
            <w:proofErr w:type="spellEnd"/>
            <w:r w:rsidR="009738F8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18692B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apartment</w:t>
            </w:r>
            <w:r w:rsidR="0018692B" w:rsidRPr="00A66847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  <w:r w:rsidRPr="00A66847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Sector 15, New </w:t>
            </w:r>
            <w:proofErr w:type="spellStart"/>
            <w:r w:rsidRPr="00A66847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Panvel</w:t>
            </w:r>
            <w:proofErr w:type="spellEnd"/>
            <w:r w:rsidRPr="00A66847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- 410206 (MH).</w:t>
            </w:r>
          </w:p>
          <w:p w:rsidR="00167CBF" w:rsidRDefault="00C95D38" w:rsidP="00C95D3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A66847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IN"/>
              </w:rPr>
              <w:t>Languages Known</w:t>
            </w:r>
            <w:r w:rsidRPr="00A66847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: - English, Hindi, and Marathi.</w:t>
            </w:r>
          </w:p>
          <w:p w:rsidR="008A7C0B" w:rsidRPr="00A66847" w:rsidRDefault="008A7C0B" w:rsidP="00C95D3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38" w:rsidRPr="00A66847" w:rsidRDefault="00C95D38" w:rsidP="00EC678F">
            <w:pPr>
              <w:spacing w:after="0" w:line="240" w:lineRule="auto"/>
              <w:rPr>
                <w:rFonts w:eastAsia="Times New Roman" w:cs="Times New Roman"/>
                <w:color w:val="000000"/>
                <w:lang w:eastAsia="en-IN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38" w:rsidRPr="00A66847" w:rsidRDefault="00C95D38" w:rsidP="00EC678F">
            <w:pPr>
              <w:spacing w:after="0" w:line="240" w:lineRule="auto"/>
              <w:rPr>
                <w:rFonts w:eastAsia="Times New Roman" w:cs="Times New Roman"/>
                <w:color w:val="000000"/>
                <w:lang w:eastAsia="en-IN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38" w:rsidRPr="00A66847" w:rsidRDefault="00C95D38" w:rsidP="00EC678F">
            <w:pPr>
              <w:spacing w:after="0" w:line="240" w:lineRule="auto"/>
              <w:rPr>
                <w:rFonts w:eastAsia="Times New Roman" w:cs="Times New Roman"/>
                <w:color w:val="000000"/>
                <w:lang w:eastAsia="en-IN"/>
              </w:rPr>
            </w:pPr>
          </w:p>
        </w:tc>
      </w:tr>
      <w:tr w:rsidR="00C95D38" w:rsidRPr="00A66847" w:rsidTr="00C772F7">
        <w:trPr>
          <w:trHeight w:val="315"/>
        </w:trPr>
        <w:tc>
          <w:tcPr>
            <w:tcW w:w="4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95D38" w:rsidRPr="00A66847" w:rsidRDefault="00C95D38" w:rsidP="00EC67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668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DECLARATION: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95D38" w:rsidRPr="00A66847" w:rsidRDefault="00C95D38" w:rsidP="00EC678F">
            <w:pPr>
              <w:spacing w:after="0" w:line="240" w:lineRule="auto"/>
              <w:rPr>
                <w:rFonts w:eastAsia="Times New Roman" w:cs="Times New Roman"/>
                <w:color w:val="000000"/>
                <w:lang w:eastAsia="en-IN"/>
              </w:rPr>
            </w:pPr>
            <w:r w:rsidRPr="00A66847">
              <w:rPr>
                <w:rFonts w:eastAsia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95D38" w:rsidRPr="00A66847" w:rsidRDefault="00C95D38" w:rsidP="00EC678F">
            <w:pPr>
              <w:spacing w:after="0" w:line="240" w:lineRule="auto"/>
              <w:rPr>
                <w:rFonts w:eastAsia="Times New Roman" w:cs="Times New Roman"/>
                <w:color w:val="000000"/>
                <w:lang w:eastAsia="en-IN"/>
              </w:rPr>
            </w:pPr>
            <w:r w:rsidRPr="00A66847">
              <w:rPr>
                <w:rFonts w:eastAsia="Times New Roman" w:cs="Times New Roman"/>
                <w:color w:val="000000"/>
                <w:lang w:eastAsia="en-IN"/>
              </w:rPr>
              <w:t> </w:t>
            </w:r>
          </w:p>
        </w:tc>
      </w:tr>
      <w:tr w:rsidR="00C95D38" w:rsidRPr="00A66847" w:rsidTr="0018692B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38" w:rsidRPr="00A66847" w:rsidRDefault="00C95D38" w:rsidP="00EC678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C95D38" w:rsidRPr="00A66847" w:rsidRDefault="00C95D38" w:rsidP="00EC678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66847">
              <w:rPr>
                <w:rFonts w:cs="Times New Roman"/>
                <w:sz w:val="24"/>
                <w:szCs w:val="24"/>
              </w:rPr>
              <w:t>I hereby declare that the information furnished above is true to the best of my knowledge.</w:t>
            </w:r>
          </w:p>
        </w:tc>
      </w:tr>
      <w:tr w:rsidR="00C772F7" w:rsidRPr="00A66847" w:rsidTr="00C772F7">
        <w:trPr>
          <w:trHeight w:val="300"/>
        </w:trPr>
        <w:tc>
          <w:tcPr>
            <w:tcW w:w="4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38" w:rsidRPr="00A66847" w:rsidRDefault="00C95D38" w:rsidP="00EC678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38" w:rsidRPr="00A66847" w:rsidRDefault="00C95D38" w:rsidP="00EC678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38" w:rsidRPr="00A66847" w:rsidRDefault="00C95D38" w:rsidP="00EC678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38" w:rsidRPr="00A66847" w:rsidRDefault="00C95D38" w:rsidP="00EC678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772F7" w:rsidRPr="00A66847" w:rsidTr="00C772F7">
        <w:trPr>
          <w:trHeight w:val="301"/>
        </w:trPr>
        <w:tc>
          <w:tcPr>
            <w:tcW w:w="4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38" w:rsidRPr="00A66847" w:rsidRDefault="00C95D38" w:rsidP="00EC678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66847">
              <w:rPr>
                <w:rFonts w:cs="Times New Roman"/>
                <w:sz w:val="24"/>
                <w:szCs w:val="24"/>
              </w:rPr>
              <w:t>Date :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38" w:rsidRPr="00A66847" w:rsidRDefault="00C95D38" w:rsidP="00EC678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38" w:rsidRPr="00A66847" w:rsidRDefault="00C95D38" w:rsidP="00EC678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38" w:rsidRPr="00A66847" w:rsidRDefault="00C95D38" w:rsidP="00EC678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5D38" w:rsidRPr="00A66847" w:rsidTr="00C772F7">
        <w:trPr>
          <w:gridAfter w:val="3"/>
          <w:wAfter w:w="277" w:type="pct"/>
          <w:trHeight w:val="300"/>
        </w:trPr>
        <w:tc>
          <w:tcPr>
            <w:tcW w:w="4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38" w:rsidRPr="00A66847" w:rsidRDefault="00C95D38" w:rsidP="00EC678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66847">
              <w:rPr>
                <w:rFonts w:cs="Times New Roman"/>
                <w:sz w:val="24"/>
                <w:szCs w:val="24"/>
              </w:rPr>
              <w:t>Place :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38" w:rsidRPr="00A66847" w:rsidRDefault="00C95D38" w:rsidP="00EC678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6E37FB" w:rsidRPr="00343710" w:rsidRDefault="006E37FB" w:rsidP="00343710">
      <w:pPr>
        <w:spacing w:after="0"/>
        <w:rPr>
          <w:rFonts w:cs="Times New Roman"/>
          <w:sz w:val="24"/>
          <w:szCs w:val="24"/>
        </w:rPr>
      </w:pPr>
      <w:bookmarkStart w:id="0" w:name="_GoBack"/>
      <w:bookmarkEnd w:id="0"/>
    </w:p>
    <w:sectPr w:rsidR="006E37FB" w:rsidRPr="00343710" w:rsidSect="000A580A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920"/>
    <w:multiLevelType w:val="hybridMultilevel"/>
    <w:tmpl w:val="08B08E24"/>
    <w:lvl w:ilvl="0" w:tplc="A0CE6ED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F3DC4"/>
    <w:multiLevelType w:val="hybridMultilevel"/>
    <w:tmpl w:val="6B949294"/>
    <w:lvl w:ilvl="0" w:tplc="A0CE6ED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C0B6D"/>
    <w:multiLevelType w:val="hybridMultilevel"/>
    <w:tmpl w:val="F604B4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87E18"/>
    <w:multiLevelType w:val="hybridMultilevel"/>
    <w:tmpl w:val="808883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C52AA"/>
    <w:multiLevelType w:val="hybridMultilevel"/>
    <w:tmpl w:val="32B0F61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66484D"/>
    <w:multiLevelType w:val="hybridMultilevel"/>
    <w:tmpl w:val="FD1EF55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B50175"/>
    <w:multiLevelType w:val="hybridMultilevel"/>
    <w:tmpl w:val="376A2B04"/>
    <w:lvl w:ilvl="0" w:tplc="A0CE6ED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3130D"/>
    <w:multiLevelType w:val="hybridMultilevel"/>
    <w:tmpl w:val="279AC9A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71395E"/>
    <w:multiLevelType w:val="hybridMultilevel"/>
    <w:tmpl w:val="0B18DAE6"/>
    <w:lvl w:ilvl="0" w:tplc="A0CE6ED2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  <w:sz w:val="24"/>
        <w:szCs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C7DDD"/>
    <w:multiLevelType w:val="hybridMultilevel"/>
    <w:tmpl w:val="A2A4F778"/>
    <w:lvl w:ilvl="0" w:tplc="A0CE6ED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33B33"/>
    <w:multiLevelType w:val="hybridMultilevel"/>
    <w:tmpl w:val="B39E366A"/>
    <w:lvl w:ilvl="0" w:tplc="A0CE6ED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B1225"/>
    <w:multiLevelType w:val="hybridMultilevel"/>
    <w:tmpl w:val="6C3E28E0"/>
    <w:lvl w:ilvl="0" w:tplc="A0CE6ED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173C7"/>
    <w:multiLevelType w:val="hybridMultilevel"/>
    <w:tmpl w:val="CDF6CC62"/>
    <w:lvl w:ilvl="0" w:tplc="A0CE6ED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811BF"/>
    <w:multiLevelType w:val="hybridMultilevel"/>
    <w:tmpl w:val="C9FA2BE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CACCFB6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F920AC3"/>
    <w:multiLevelType w:val="hybridMultilevel"/>
    <w:tmpl w:val="D6C033EC"/>
    <w:lvl w:ilvl="0" w:tplc="72A47D6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4"/>
        <w:szCs w:val="24"/>
      </w:rPr>
    </w:lvl>
    <w:lvl w:ilvl="1" w:tplc="4CACCFB6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00B29BC"/>
    <w:multiLevelType w:val="hybridMultilevel"/>
    <w:tmpl w:val="B8A66B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A74203"/>
    <w:multiLevelType w:val="hybridMultilevel"/>
    <w:tmpl w:val="3DF070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14"/>
  </w:num>
  <w:num w:numId="5">
    <w:abstractNumId w:val="1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6"/>
  </w:num>
  <w:num w:numId="13">
    <w:abstractNumId w:val="5"/>
  </w:num>
  <w:num w:numId="14">
    <w:abstractNumId w:val="2"/>
  </w:num>
  <w:num w:numId="15">
    <w:abstractNumId w:val="16"/>
  </w:num>
  <w:num w:numId="16">
    <w:abstractNumId w:val="7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3428"/>
    <w:rsid w:val="00003112"/>
    <w:rsid w:val="000520C1"/>
    <w:rsid w:val="000A580A"/>
    <w:rsid w:val="000C4681"/>
    <w:rsid w:val="000F7D8D"/>
    <w:rsid w:val="00130194"/>
    <w:rsid w:val="001334CB"/>
    <w:rsid w:val="00167CBF"/>
    <w:rsid w:val="0018692B"/>
    <w:rsid w:val="00187AC5"/>
    <w:rsid w:val="001E51B5"/>
    <w:rsid w:val="001F117A"/>
    <w:rsid w:val="00206C37"/>
    <w:rsid w:val="00231F97"/>
    <w:rsid w:val="00262900"/>
    <w:rsid w:val="002A11E9"/>
    <w:rsid w:val="002C7382"/>
    <w:rsid w:val="00317329"/>
    <w:rsid w:val="00321FD1"/>
    <w:rsid w:val="00343710"/>
    <w:rsid w:val="0036056A"/>
    <w:rsid w:val="004134A8"/>
    <w:rsid w:val="00414A07"/>
    <w:rsid w:val="004A2DA6"/>
    <w:rsid w:val="004C5E8E"/>
    <w:rsid w:val="00507790"/>
    <w:rsid w:val="0051697E"/>
    <w:rsid w:val="00517AF8"/>
    <w:rsid w:val="00532CED"/>
    <w:rsid w:val="0053609A"/>
    <w:rsid w:val="006907D3"/>
    <w:rsid w:val="006920C5"/>
    <w:rsid w:val="006E37FB"/>
    <w:rsid w:val="0073769F"/>
    <w:rsid w:val="007974B7"/>
    <w:rsid w:val="007C61D0"/>
    <w:rsid w:val="007D41A2"/>
    <w:rsid w:val="007F1676"/>
    <w:rsid w:val="00844F53"/>
    <w:rsid w:val="00870973"/>
    <w:rsid w:val="008A0C67"/>
    <w:rsid w:val="008A7C0B"/>
    <w:rsid w:val="008C2565"/>
    <w:rsid w:val="008E4EF3"/>
    <w:rsid w:val="0093566B"/>
    <w:rsid w:val="009738F8"/>
    <w:rsid w:val="009856E4"/>
    <w:rsid w:val="00A2532E"/>
    <w:rsid w:val="00A52521"/>
    <w:rsid w:val="00A65134"/>
    <w:rsid w:val="00A66847"/>
    <w:rsid w:val="00AB05C2"/>
    <w:rsid w:val="00AE0051"/>
    <w:rsid w:val="00AE579F"/>
    <w:rsid w:val="00B1401A"/>
    <w:rsid w:val="00B34E98"/>
    <w:rsid w:val="00B623B1"/>
    <w:rsid w:val="00B917C5"/>
    <w:rsid w:val="00BA331B"/>
    <w:rsid w:val="00BC4366"/>
    <w:rsid w:val="00C22332"/>
    <w:rsid w:val="00C377CE"/>
    <w:rsid w:val="00C74AF6"/>
    <w:rsid w:val="00C772F7"/>
    <w:rsid w:val="00C95D38"/>
    <w:rsid w:val="00CC5533"/>
    <w:rsid w:val="00D5565E"/>
    <w:rsid w:val="00D648E3"/>
    <w:rsid w:val="00D906D4"/>
    <w:rsid w:val="00DA45E5"/>
    <w:rsid w:val="00DD08A9"/>
    <w:rsid w:val="00E36F1F"/>
    <w:rsid w:val="00E56681"/>
    <w:rsid w:val="00E9273B"/>
    <w:rsid w:val="00E96E45"/>
    <w:rsid w:val="00EC678F"/>
    <w:rsid w:val="00EC7C72"/>
    <w:rsid w:val="00EE1159"/>
    <w:rsid w:val="00EE3428"/>
    <w:rsid w:val="00F739BD"/>
    <w:rsid w:val="00F73EAB"/>
    <w:rsid w:val="00F77A8A"/>
    <w:rsid w:val="00FA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F8"/>
  </w:style>
  <w:style w:type="paragraph" w:styleId="Heading1">
    <w:name w:val="heading 1"/>
    <w:basedOn w:val="Normal"/>
    <w:next w:val="Normal"/>
    <w:link w:val="Heading1Char"/>
    <w:qFormat/>
    <w:rsid w:val="00EE3428"/>
    <w:pPr>
      <w:keepNext/>
      <w:tabs>
        <w:tab w:val="left" w:pos="504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3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D08A9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428"/>
    <w:rPr>
      <w:rFonts w:ascii="Times New Roman" w:eastAsia="Times New Roman" w:hAnsi="Times New Roman" w:cs="Times New Roman"/>
      <w:b/>
      <w:bCs/>
      <w:sz w:val="28"/>
      <w:szCs w:val="28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EE342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D08A9"/>
    <w:rPr>
      <w:rFonts w:ascii="Cambria" w:eastAsia="Times New Roman" w:hAnsi="Cambria" w:cs="Cambria"/>
      <w:b/>
      <w:bCs/>
      <w:sz w:val="26"/>
      <w:szCs w:val="26"/>
      <w:lang w:val="en-US"/>
    </w:rPr>
  </w:style>
  <w:style w:type="character" w:styleId="SubtleEmphasis">
    <w:name w:val="Subtle Emphasis"/>
    <w:qFormat/>
    <w:rsid w:val="00DD08A9"/>
    <w:rPr>
      <w:i/>
      <w:iCs/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73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E3428"/>
    <w:pPr>
      <w:keepNext/>
      <w:tabs>
        <w:tab w:val="left" w:pos="504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3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D08A9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428"/>
    <w:rPr>
      <w:rFonts w:ascii="Times New Roman" w:eastAsia="Times New Roman" w:hAnsi="Times New Roman" w:cs="Times New Roman"/>
      <w:b/>
      <w:bCs/>
      <w:sz w:val="28"/>
      <w:szCs w:val="28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EE342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D08A9"/>
    <w:rPr>
      <w:rFonts w:ascii="Cambria" w:eastAsia="Times New Roman" w:hAnsi="Cambria" w:cs="Cambria"/>
      <w:b/>
      <w:bCs/>
      <w:sz w:val="26"/>
      <w:szCs w:val="26"/>
      <w:lang w:val="en-US"/>
    </w:rPr>
  </w:style>
  <w:style w:type="character" w:styleId="SubtleEmphasis">
    <w:name w:val="Subtle Emphasis"/>
    <w:qFormat/>
    <w:rsid w:val="00DD08A9"/>
    <w:rPr>
      <w:i/>
      <w:iCs/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73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mayur51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8FABA-E587-461A-8A00-4F665019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PRATIK</cp:lastModifiedBy>
  <cp:revision>2</cp:revision>
  <cp:lastPrinted>2017-09-27T11:16:00Z</cp:lastPrinted>
  <dcterms:created xsi:type="dcterms:W3CDTF">2018-02-06T16:33:00Z</dcterms:created>
  <dcterms:modified xsi:type="dcterms:W3CDTF">2018-02-06T16:33:00Z</dcterms:modified>
</cp:coreProperties>
</file>