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D" w:rsidRPr="00B64289" w:rsidRDefault="002D7A4C" w:rsidP="00BB1225">
      <w:pPr>
        <w:tabs>
          <w:tab w:val="left" w:pos="6060"/>
        </w:tabs>
        <w:spacing w:after="4" w:line="240" w:lineRule="auto"/>
        <w:ind w:left="180" w:firstLine="0"/>
        <w:jc w:val="left"/>
      </w:pPr>
      <w:r>
        <w:rPr>
          <w:b/>
          <w:sz w:val="40"/>
          <w:u w:val="single" w:color="000000"/>
        </w:rPr>
        <w:t>STALIN.G</w:t>
      </w:r>
      <w:r w:rsidR="00BB1225" w:rsidRPr="00B64289">
        <w:rPr>
          <w:b/>
          <w:sz w:val="40"/>
        </w:rPr>
        <w:tab/>
      </w:r>
    </w:p>
    <w:p w:rsidR="00D848FD" w:rsidRDefault="00D848FD">
      <w:pPr>
        <w:spacing w:after="0" w:line="240" w:lineRule="auto"/>
        <w:ind w:left="180" w:firstLine="0"/>
        <w:jc w:val="left"/>
      </w:pPr>
    </w:p>
    <w:p w:rsidR="00D848FD" w:rsidRPr="00BB1225" w:rsidRDefault="004A1EC1" w:rsidP="00BB1225">
      <w:r>
        <w:t>Flat No</w:t>
      </w:r>
      <w:r w:rsidR="009D2596">
        <w:t>: 701, Jewel Heights,</w:t>
      </w:r>
    </w:p>
    <w:p w:rsidR="00D848FD" w:rsidRDefault="009D2596">
      <w:r>
        <w:t xml:space="preserve">Kopra </w:t>
      </w:r>
      <w:r w:rsidR="00D07CB0">
        <w:t>Highway, Near</w:t>
      </w:r>
      <w:r>
        <w:t xml:space="preserve"> Maruthi Show room </w:t>
      </w:r>
    </w:p>
    <w:p w:rsidR="00D848FD" w:rsidRDefault="004A1EC1">
      <w:r>
        <w:t>Kharghar,</w:t>
      </w:r>
      <w:r w:rsidR="00B32162">
        <w:t xml:space="preserve"> </w:t>
      </w:r>
      <w:r>
        <w:t>Navi Mumbai</w:t>
      </w:r>
      <w:r w:rsidR="00D0285A">
        <w:t>- 410210</w:t>
      </w:r>
    </w:p>
    <w:p w:rsidR="00D848FD" w:rsidRDefault="00D570C8">
      <w:r>
        <w:t xml:space="preserve">Mob. </w:t>
      </w:r>
      <w:r w:rsidR="0056625C">
        <w:t xml:space="preserve">    : +91 9943525930, </w:t>
      </w:r>
    </w:p>
    <w:p w:rsidR="00D848FD" w:rsidRDefault="000072A0">
      <w:pPr>
        <w:spacing w:after="17" w:line="240" w:lineRule="auto"/>
        <w:ind w:left="180" w:firstLine="0"/>
        <w:jc w:val="left"/>
      </w:pPr>
      <w:r>
        <w:t xml:space="preserve">E-mail   </w:t>
      </w:r>
      <w:r w:rsidR="00D570C8">
        <w:t xml:space="preserve">: </w:t>
      </w:r>
      <w:hyperlink r:id="rId8" w:history="1">
        <w:r w:rsidR="009D2596" w:rsidRPr="00464013">
          <w:rPr>
            <w:rStyle w:val="Hyperlink"/>
            <w:u w:color="0000FF"/>
          </w:rPr>
          <w:t>stalincdm140@gmail.com</w:t>
        </w:r>
      </w:hyperlink>
      <w:r w:rsidR="0056625C">
        <w:t>,</w:t>
      </w:r>
      <w:r w:rsidR="009D2596">
        <w:t xml:space="preserve"> stalinchem2005@gmail.com</w:t>
      </w:r>
    </w:p>
    <w:p w:rsidR="00D848FD" w:rsidRDefault="009C7791">
      <w:pPr>
        <w:spacing w:after="0" w:line="240" w:lineRule="auto"/>
        <w:ind w:left="0" w:firstLine="0"/>
        <w:jc w:val="right"/>
      </w:pPr>
      <w:r w:rsidRPr="009C7791">
        <w:rPr>
          <w:rFonts w:ascii="Calibri" w:eastAsia="Calibri" w:hAnsi="Calibri" w:cs="Calibri"/>
          <w:noProof/>
          <w:sz w:val="22"/>
        </w:rPr>
      </w:r>
      <w:r w:rsidRPr="009C7791">
        <w:rPr>
          <w:rFonts w:ascii="Calibri" w:eastAsia="Calibri" w:hAnsi="Calibri" w:cs="Calibri"/>
          <w:noProof/>
          <w:sz w:val="22"/>
        </w:rPr>
        <w:pict>
          <v:group id="Group 2726" o:spid="_x0000_s1026" style="width:470.95pt;height:1.4pt;mso-position-horizontal-relative:char;mso-position-vertical-relative:line" coordsize="5981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">
            <v:shape id="Shape 3348" o:spid="_x0000_s1027" style="position:absolute;width:59810;height:177;visibility:visible" coordsize="5981065,177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ZE8UA&#10;AADdAAAADwAAAGRycy9kb3ducmV2LnhtbERPz0/CMBS+m/A/NI/Ei4EOZ8wyKAQwGm8IEsLxuT7X&#10;wfq6rHWb/z09mHj88v1erAZbi45aXzlWMJsmIIgLpysuFRw/XycZCB+QNdaOScEveVgtR3cLzLXr&#10;eU/dIZQihrDPUYEJocml9IUhi37qGuLIfbvWYoiwLaVusY/htpaPSfIsLVYcGww2tDVUXA8/VkH3&#10;td1cipfwkWWn8/Xh2O/T3ZtR6n48rOcgAg3hX/znftcK0vQpzo1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RkTxQAAAN0AAAAPAAAAAAAAAAAAAAAAAJgCAABkcnMv&#10;ZG93bnJldi54bWxQSwUGAAAAAAQABAD1AAAAigMAAAAA&#10;" adj="0,,0" path="m,l5981065,r,17780l,17780,,e" fillcolor="black" stroked="f" strokeweight="0">
              <v:stroke miterlimit="83231f" joinstyle="miter"/>
              <v:formulas/>
              <v:path arrowok="t" o:connecttype="segments" textboxrect="0,0,5981065,17780"/>
            </v:shape>
            <w10:wrap type="none"/>
            <w10:anchorlock/>
          </v:group>
        </w:pict>
      </w:r>
    </w:p>
    <w:p w:rsidR="00D848FD" w:rsidRDefault="00D570C8">
      <w:pPr>
        <w:spacing w:after="0" w:line="240" w:lineRule="auto"/>
        <w:ind w:left="180" w:firstLine="0"/>
        <w:jc w:val="left"/>
      </w:pPr>
      <w:r>
        <w:rPr>
          <w:b/>
        </w:rPr>
        <w:t xml:space="preserve"> </w:t>
      </w:r>
    </w:p>
    <w:p w:rsidR="00D848FD" w:rsidRDefault="00D570C8">
      <w:pPr>
        <w:spacing w:after="5" w:line="237" w:lineRule="auto"/>
        <w:ind w:right="-7"/>
        <w:jc w:val="left"/>
      </w:pPr>
      <w:r>
        <w:rPr>
          <w:b/>
          <w:u w:val="single" w:color="000000"/>
        </w:rPr>
        <w:t>CAREER OBJECTIVE:</w:t>
      </w:r>
      <w:r>
        <w:rPr>
          <w:b/>
        </w:rPr>
        <w:t xml:space="preserve"> </w:t>
      </w:r>
    </w:p>
    <w:p w:rsidR="00D848FD" w:rsidRDefault="00D570C8">
      <w:r>
        <w:t xml:space="preserve">To best utilized whole my Engineering Studies and skills to serve my organization along with my nation by working in a constructive and congenial environment. </w:t>
      </w:r>
    </w:p>
    <w:p w:rsidR="00C421EA" w:rsidRDefault="00C421EA"/>
    <w:p w:rsidR="00D848FD" w:rsidRDefault="00D570C8" w:rsidP="008B6CCD">
      <w:pPr>
        <w:spacing w:after="2" w:line="240" w:lineRule="auto"/>
        <w:ind w:left="180" w:firstLine="0"/>
        <w:jc w:val="left"/>
      </w:pPr>
      <w:r>
        <w:t xml:space="preserve"> </w:t>
      </w:r>
      <w:r>
        <w:rPr>
          <w:b/>
          <w:u w:val="single" w:color="000000"/>
        </w:rPr>
        <w:t xml:space="preserve">PROFESSIONAL </w:t>
      </w:r>
      <w:r w:rsidR="0070564B">
        <w:rPr>
          <w:b/>
          <w:u w:val="single" w:color="000000"/>
        </w:rPr>
        <w:t>SUMMARY:</w:t>
      </w:r>
      <w:r>
        <w:rPr>
          <w:b/>
        </w:rPr>
        <w:t xml:space="preserve"> </w:t>
      </w:r>
    </w:p>
    <w:p w:rsidR="00D848FD" w:rsidRDefault="00431AB3">
      <w:r>
        <w:t xml:space="preserve">A Chemical Engineer with around 10 </w:t>
      </w:r>
      <w:r w:rsidR="00D570C8">
        <w:rPr>
          <w:b/>
        </w:rPr>
        <w:t xml:space="preserve">years </w:t>
      </w:r>
      <w:r w:rsidR="00D570C8">
        <w:t>of</w:t>
      </w:r>
      <w:r w:rsidR="00D570C8">
        <w:rPr>
          <w:b/>
        </w:rPr>
        <w:t xml:space="preserve"> </w:t>
      </w:r>
      <w:r w:rsidR="00D570C8">
        <w:t xml:space="preserve">extensive work experience in </w:t>
      </w:r>
      <w:r w:rsidR="00D570C8">
        <w:rPr>
          <w:b/>
        </w:rPr>
        <w:t xml:space="preserve">Petrochemical Industries </w:t>
      </w:r>
      <w:r w:rsidR="00B36E24">
        <w:rPr>
          <w:b/>
        </w:rPr>
        <w:t xml:space="preserve">Oil &amp;Gas Pipeline </w:t>
      </w:r>
      <w:r w:rsidR="00D570C8">
        <w:rPr>
          <w:b/>
        </w:rPr>
        <w:t xml:space="preserve">&amp; </w:t>
      </w:r>
      <w:r w:rsidR="00F20435">
        <w:rPr>
          <w:b/>
        </w:rPr>
        <w:t xml:space="preserve">Utilities </w:t>
      </w:r>
      <w:r w:rsidR="00D570C8">
        <w:t xml:space="preserve">as </w:t>
      </w:r>
      <w:r w:rsidR="003540BC">
        <w:rPr>
          <w:b/>
        </w:rPr>
        <w:t xml:space="preserve">Engineer-Commissioning. </w:t>
      </w:r>
      <w:r w:rsidR="00D570C8">
        <w:t>Well</w:t>
      </w:r>
      <w:r w:rsidR="00463F55">
        <w:t xml:space="preserve"> conversant with field activities</w:t>
      </w:r>
      <w:r w:rsidR="007E34C6">
        <w:t>, Also</w:t>
      </w:r>
      <w:r w:rsidR="00D570C8">
        <w:t xml:space="preserve"> have rich ex</w:t>
      </w:r>
      <w:r w:rsidR="007E34C6">
        <w:t>perience in the areas of Project</w:t>
      </w:r>
      <w:r w:rsidR="00D570C8">
        <w:t xml:space="preserve"> Management &amp; Improvement, Operations &amp; Maintenance and Quality, Environment and Safety Sy</w:t>
      </w:r>
      <w:r w:rsidR="007E34C6">
        <w:t xml:space="preserve">stem Management in the </w:t>
      </w:r>
      <w:r w:rsidR="00D570C8">
        <w:t>Petrochemical</w:t>
      </w:r>
      <w:r w:rsidR="007E34C6">
        <w:t>/Utility</w:t>
      </w:r>
      <w:r w:rsidR="00D570C8">
        <w:t xml:space="preserve"> sector.  </w:t>
      </w:r>
    </w:p>
    <w:p w:rsidR="0044475A" w:rsidRDefault="0044475A"/>
    <w:p w:rsidR="0044475A" w:rsidRDefault="0044475A">
      <w:pPr>
        <w:rPr>
          <w:b/>
          <w:u w:val="single" w:color="000000"/>
        </w:rPr>
      </w:pPr>
      <w:r>
        <w:rPr>
          <w:b/>
          <w:u w:val="single" w:color="000000"/>
        </w:rPr>
        <w:t>ACADAMIC QUALIFICATION</w:t>
      </w:r>
    </w:p>
    <w:p w:rsidR="0044475A" w:rsidRDefault="0044475A">
      <w:pPr>
        <w:rPr>
          <w:b/>
          <w:u w:val="single" w:color="000000"/>
        </w:rPr>
      </w:pPr>
    </w:p>
    <w:p w:rsidR="0044475A" w:rsidRDefault="00B6629A">
      <w:r w:rsidRPr="00445F86">
        <w:rPr>
          <w:b/>
          <w:bCs/>
        </w:rPr>
        <w:t>B.E (Chemical Engineering)</w:t>
      </w:r>
      <w:r w:rsidRPr="00B6629A">
        <w:t xml:space="preserve"> from Annamalai University, Tamilnadu, India, from </w:t>
      </w:r>
      <w:r w:rsidRPr="006F0C3A">
        <w:rPr>
          <w:b/>
        </w:rPr>
        <w:t>2001 to 2005</w:t>
      </w:r>
      <w:r>
        <w:t>.</w:t>
      </w:r>
    </w:p>
    <w:p w:rsidR="00D63C50" w:rsidRDefault="00D63C50" w:rsidP="00D63C50">
      <w:r w:rsidRPr="00D63C50">
        <w:t xml:space="preserve">Diploma </w:t>
      </w:r>
      <w:r w:rsidR="00F92D2F" w:rsidRPr="00D63C50">
        <w:t>in</w:t>
      </w:r>
      <w:r w:rsidRPr="00D63C50">
        <w:t xml:space="preserve"> </w:t>
      </w:r>
      <w:r w:rsidRPr="00F40F2E">
        <w:rPr>
          <w:b/>
        </w:rPr>
        <w:t>Industrial Safety</w:t>
      </w:r>
      <w:r w:rsidRPr="00D63C50">
        <w:t xml:space="preserve"> </w:t>
      </w:r>
      <w:r>
        <w:t xml:space="preserve">from Annamalai University </w:t>
      </w:r>
      <w:r w:rsidR="0084234C">
        <w:t>from 2015-2016</w:t>
      </w:r>
    </w:p>
    <w:p w:rsidR="00CA5456" w:rsidRPr="00CA5456" w:rsidRDefault="00CA5456" w:rsidP="00CA5456">
      <w:r w:rsidRPr="00CA5456">
        <w:t xml:space="preserve">Qualifying for </w:t>
      </w:r>
      <w:r w:rsidRPr="00F92D2F">
        <w:rPr>
          <w:b/>
        </w:rPr>
        <w:t>ISO9001:2008</w:t>
      </w:r>
      <w:r w:rsidRPr="00CA5456">
        <w:t xml:space="preserve"> Awareness (QMS) Program by </w:t>
      </w:r>
      <w:r w:rsidRPr="00145A5D">
        <w:rPr>
          <w:b/>
        </w:rPr>
        <w:t>MEQMP</w:t>
      </w:r>
      <w:r w:rsidRPr="00CA5456">
        <w:t>.</w:t>
      </w:r>
    </w:p>
    <w:p w:rsidR="00CA5456" w:rsidRDefault="00CA5456" w:rsidP="00CA5456">
      <w:pPr>
        <w:rPr>
          <w:rFonts w:ascii="Arial" w:hAnsi="Arial" w:cs="Arial"/>
          <w:b/>
          <w:bCs/>
          <w:color w:val="E36C0A"/>
          <w:sz w:val="22"/>
        </w:rPr>
      </w:pPr>
      <w:r w:rsidRPr="00CA5456">
        <w:t xml:space="preserve">Qualifying for </w:t>
      </w:r>
      <w:r w:rsidRPr="00F92D2F">
        <w:rPr>
          <w:b/>
        </w:rPr>
        <w:t>OHSAS 18001:2007</w:t>
      </w:r>
      <w:r w:rsidRPr="00CA5456">
        <w:t xml:space="preserve"> Awareness Programs by </w:t>
      </w:r>
      <w:r w:rsidRPr="00145A5D">
        <w:rPr>
          <w:b/>
        </w:rPr>
        <w:t>MEQMP</w:t>
      </w:r>
      <w:r w:rsidRPr="00045FD6">
        <w:rPr>
          <w:rFonts w:ascii="Arial" w:hAnsi="Arial" w:cs="Arial"/>
          <w:b/>
          <w:bCs/>
          <w:color w:val="E36C0A"/>
          <w:sz w:val="22"/>
        </w:rPr>
        <w:t>.</w:t>
      </w:r>
    </w:p>
    <w:p w:rsidR="00F92D2F" w:rsidRPr="00D9385C" w:rsidRDefault="00F92D2F" w:rsidP="00CA5456">
      <w:pPr>
        <w:rPr>
          <w:b/>
        </w:rPr>
      </w:pPr>
      <w:r w:rsidRPr="00F92D2F">
        <w:t xml:space="preserve">International </w:t>
      </w:r>
      <w:r>
        <w:t xml:space="preserve">Vision Zero Conference on </w:t>
      </w:r>
      <w:r w:rsidRPr="00AB6BF4">
        <w:rPr>
          <w:b/>
        </w:rPr>
        <w:t>OSH</w:t>
      </w:r>
      <w:r>
        <w:t xml:space="preserve"> by </w:t>
      </w:r>
      <w:r w:rsidRPr="00D9385C">
        <w:rPr>
          <w:b/>
        </w:rPr>
        <w:t>IIT Mumbai</w:t>
      </w:r>
      <w:r w:rsidR="00AB6BF4">
        <w:t>,</w:t>
      </w:r>
      <w:r w:rsidR="00AB6BF4" w:rsidRPr="00D9385C">
        <w:rPr>
          <w:b/>
        </w:rPr>
        <w:t xml:space="preserve"> DGFASLI</w:t>
      </w:r>
      <w:r w:rsidRPr="00D9385C">
        <w:rPr>
          <w:b/>
        </w:rPr>
        <w:t>, ISSA&amp;DGUV</w:t>
      </w:r>
    </w:p>
    <w:p w:rsidR="00491252" w:rsidRPr="00D9385C" w:rsidRDefault="00491252">
      <w:pPr>
        <w:rPr>
          <w:b/>
        </w:rPr>
      </w:pPr>
    </w:p>
    <w:p w:rsidR="00D848FD" w:rsidRPr="00491252" w:rsidRDefault="00D570C8" w:rsidP="00491252">
      <w:pPr>
        <w:spacing w:after="0" w:line="240" w:lineRule="auto"/>
        <w:ind w:left="180" w:firstLine="0"/>
        <w:jc w:val="left"/>
      </w:pPr>
      <w:r>
        <w:rPr>
          <w:b/>
        </w:rPr>
        <w:t xml:space="preserve"> </w:t>
      </w:r>
      <w:r>
        <w:rPr>
          <w:b/>
          <w:u w:val="single" w:color="000000"/>
        </w:rPr>
        <w:t>PROFESSIONAL EXPERINCE:</w:t>
      </w:r>
      <w:r>
        <w:rPr>
          <w:b/>
        </w:rPr>
        <w:t xml:space="preserve"> </w:t>
      </w:r>
    </w:p>
    <w:p w:rsidR="00DA3FB3" w:rsidRDefault="00DA3FB3" w:rsidP="00F07668">
      <w:pPr>
        <w:spacing w:after="2" w:line="240" w:lineRule="auto"/>
        <w:ind w:left="180" w:firstLine="0"/>
        <w:jc w:val="left"/>
        <w:rPr>
          <w:b/>
        </w:rPr>
      </w:pPr>
    </w:p>
    <w:p w:rsidR="00DA3FB3" w:rsidRPr="00456722" w:rsidRDefault="00B13EC0" w:rsidP="00DA3FB3">
      <w:pPr>
        <w:tabs>
          <w:tab w:val="num" w:pos="720"/>
        </w:tabs>
        <w:rPr>
          <w:b/>
        </w:rPr>
      </w:pPr>
      <w:r w:rsidRPr="00456722">
        <w:rPr>
          <w:b/>
        </w:rPr>
        <w:t>Company</w:t>
      </w:r>
      <w:r w:rsidRPr="00456722">
        <w:rPr>
          <w:b/>
        </w:rPr>
        <w:tab/>
        <w:t xml:space="preserve">: </w:t>
      </w:r>
      <w:r w:rsidRPr="00456722">
        <w:rPr>
          <w:b/>
        </w:rPr>
        <w:tab/>
        <w:t>M/s. Certification Engineers International</w:t>
      </w:r>
      <w:r w:rsidR="00DA3FB3" w:rsidRPr="00456722">
        <w:rPr>
          <w:b/>
        </w:rPr>
        <w:t xml:space="preserve"> </w:t>
      </w:r>
      <w:r w:rsidRPr="00456722">
        <w:rPr>
          <w:b/>
        </w:rPr>
        <w:t>Ltd</w:t>
      </w:r>
      <w:r w:rsidR="00F4765A" w:rsidRPr="00456722">
        <w:rPr>
          <w:b/>
        </w:rPr>
        <w:t>, (</w:t>
      </w:r>
      <w:r w:rsidR="00DA3FB3" w:rsidRPr="00456722">
        <w:rPr>
          <w:b/>
        </w:rPr>
        <w:t>EIL)</w:t>
      </w:r>
      <w:r w:rsidRPr="00456722">
        <w:rPr>
          <w:b/>
        </w:rPr>
        <w:t>,</w:t>
      </w:r>
      <w:r w:rsidR="00E45068" w:rsidRPr="00456722">
        <w:rPr>
          <w:b/>
        </w:rPr>
        <w:t xml:space="preserve"> </w:t>
      </w:r>
      <w:r w:rsidR="00F13AE1" w:rsidRPr="00456722">
        <w:rPr>
          <w:b/>
        </w:rPr>
        <w:t>OPaL</w:t>
      </w:r>
    </w:p>
    <w:p w:rsidR="00DA3FB3" w:rsidRPr="00456722" w:rsidRDefault="00B64289" w:rsidP="00DA3FB3">
      <w:pPr>
        <w:rPr>
          <w:b/>
        </w:rPr>
      </w:pPr>
      <w:r w:rsidRPr="00456722">
        <w:rPr>
          <w:b/>
        </w:rPr>
        <w:t>Period</w:t>
      </w:r>
      <w:r w:rsidRPr="00456722">
        <w:rPr>
          <w:b/>
        </w:rPr>
        <w:tab/>
        <w:t>:</w:t>
      </w:r>
      <w:r w:rsidR="00DA3FB3" w:rsidRPr="00456722">
        <w:rPr>
          <w:b/>
        </w:rPr>
        <w:t xml:space="preserve">           </w:t>
      </w:r>
      <w:r w:rsidR="00DA3FB3" w:rsidRPr="00224F37">
        <w:rPr>
          <w:b/>
        </w:rPr>
        <w:t>January 2016 to till date</w:t>
      </w:r>
    </w:p>
    <w:p w:rsidR="00DA3FB3" w:rsidRDefault="00753EF6" w:rsidP="00DA3FB3">
      <w:pPr>
        <w:rPr>
          <w:b/>
        </w:rPr>
      </w:pPr>
      <w:r w:rsidRPr="00456722">
        <w:rPr>
          <w:b/>
        </w:rPr>
        <w:t>Po</w:t>
      </w:r>
      <w:r w:rsidR="00E2256E">
        <w:rPr>
          <w:b/>
        </w:rPr>
        <w:t>sition</w:t>
      </w:r>
      <w:r w:rsidR="00E2256E">
        <w:rPr>
          <w:b/>
        </w:rPr>
        <w:tab/>
        <w:t>:</w:t>
      </w:r>
      <w:r w:rsidR="00E2256E">
        <w:rPr>
          <w:b/>
        </w:rPr>
        <w:tab/>
        <w:t>Senior Engineer-Process Plant Operations</w:t>
      </w:r>
    </w:p>
    <w:p w:rsidR="00AD5B6A" w:rsidRPr="000F691B" w:rsidRDefault="00AD5B6A" w:rsidP="000F691B">
      <w:pPr>
        <w:ind w:left="0" w:firstLine="0"/>
      </w:pPr>
    </w:p>
    <w:p w:rsidR="00374035" w:rsidRDefault="00374035" w:rsidP="001A26EF">
      <w:pPr>
        <w:ind w:left="165" w:firstLine="0"/>
        <w:jc w:val="left"/>
      </w:pPr>
      <w:r w:rsidRPr="00374035">
        <w:t>Involving with</w:t>
      </w:r>
      <w:r w:rsidR="00F529F5">
        <w:t xml:space="preserve"> </w:t>
      </w:r>
      <w:r w:rsidR="00F529F5" w:rsidRPr="00542E86">
        <w:rPr>
          <w:b/>
          <w:bCs/>
        </w:rPr>
        <w:t xml:space="preserve">DWST Storage </w:t>
      </w:r>
      <w:r w:rsidR="00F529F5">
        <w:t xml:space="preserve">System and </w:t>
      </w:r>
      <w:r w:rsidR="00F529F5" w:rsidRPr="000F691B">
        <w:rPr>
          <w:b/>
        </w:rPr>
        <w:t>DRESSER-RAND</w:t>
      </w:r>
      <w:r w:rsidR="00F529F5" w:rsidRPr="00F529F5">
        <w:t xml:space="preserve"> </w:t>
      </w:r>
      <w:r w:rsidR="00F529F5">
        <w:t xml:space="preserve">Compressor </w:t>
      </w:r>
      <w:r w:rsidRPr="00374035">
        <w:t xml:space="preserve"> </w:t>
      </w:r>
      <w:r w:rsidR="00F529F5">
        <w:t xml:space="preserve">and </w:t>
      </w:r>
      <w:r w:rsidRPr="00E2479F">
        <w:rPr>
          <w:b/>
        </w:rPr>
        <w:t>DFCU plant</w:t>
      </w:r>
      <w:r w:rsidR="00542E86">
        <w:t xml:space="preserve"> </w:t>
      </w:r>
      <w:r w:rsidR="00347C22">
        <w:t>(Furnace)</w:t>
      </w:r>
      <w:r w:rsidR="00CB37C5">
        <w:t>,</w:t>
      </w:r>
      <w:r w:rsidR="00D646F6" w:rsidRPr="00CB37C5">
        <w:rPr>
          <w:b/>
        </w:rPr>
        <w:t>HGU</w:t>
      </w:r>
      <w:r w:rsidRPr="00374035">
        <w:t>&amp;</w:t>
      </w:r>
      <w:r w:rsidRPr="00E2479F">
        <w:rPr>
          <w:b/>
        </w:rPr>
        <w:t>Hydrogen storage system</w:t>
      </w:r>
      <w:r w:rsidRPr="00374035">
        <w:t xml:space="preserve"> </w:t>
      </w:r>
      <w:r w:rsidR="00CB37C5">
        <w:t xml:space="preserve">and </w:t>
      </w:r>
      <w:r w:rsidR="009F036D" w:rsidRPr="009F036D">
        <w:rPr>
          <w:b/>
          <w:bCs/>
        </w:rPr>
        <w:t>Burckhardt Compressor</w:t>
      </w:r>
      <w:r w:rsidR="009F036D">
        <w:rPr>
          <w:bCs/>
        </w:rPr>
        <w:t xml:space="preserve"> </w:t>
      </w:r>
      <w:r w:rsidR="00CB37C5">
        <w:rPr>
          <w:bCs/>
        </w:rPr>
        <w:t xml:space="preserve"> </w:t>
      </w:r>
      <w:r w:rsidRPr="00923F15">
        <w:rPr>
          <w:b/>
        </w:rPr>
        <w:t>Pre-Commissioning</w:t>
      </w:r>
      <w:r w:rsidRPr="00374035">
        <w:t xml:space="preserve"> </w:t>
      </w:r>
      <w:r w:rsidR="00772297" w:rsidRPr="00374035">
        <w:t xml:space="preserve">and </w:t>
      </w:r>
      <w:r w:rsidR="00772297">
        <w:t>commissioning</w:t>
      </w:r>
      <w:r w:rsidRPr="00374035">
        <w:t xml:space="preserve"> </w:t>
      </w:r>
      <w:r w:rsidR="00153792">
        <w:t xml:space="preserve">Activities </w:t>
      </w:r>
      <w:r w:rsidRPr="00374035">
        <w:t xml:space="preserve">since </w:t>
      </w:r>
      <w:r>
        <w:t>Jan</w:t>
      </w:r>
      <w:r w:rsidR="00153792">
        <w:t>uary</w:t>
      </w:r>
      <w:r>
        <w:t>2016</w:t>
      </w:r>
      <w:r w:rsidR="00175E09">
        <w:t>.</w:t>
      </w:r>
      <w:r w:rsidR="00A342B3">
        <w:t xml:space="preserve">  </w:t>
      </w:r>
    </w:p>
    <w:p w:rsidR="006000AA" w:rsidRDefault="006000AA" w:rsidP="001A26EF">
      <w:pPr>
        <w:ind w:left="165" w:firstLine="0"/>
        <w:jc w:val="left"/>
      </w:pPr>
      <w:r>
        <w:t xml:space="preserve">Specialist in </w:t>
      </w:r>
      <w:r w:rsidRPr="006000AA">
        <w:rPr>
          <w:b/>
        </w:rPr>
        <w:t>Tank Farms</w:t>
      </w:r>
      <w:r>
        <w:t xml:space="preserve"> Pre-commissioning and Commissioning Activities </w:t>
      </w:r>
    </w:p>
    <w:p w:rsidR="00374035" w:rsidRDefault="00DA0D39" w:rsidP="00374035">
      <w:pPr>
        <w:ind w:left="0" w:firstLine="0"/>
        <w:rPr>
          <w:b/>
        </w:rPr>
      </w:pPr>
      <w:r>
        <w:t xml:space="preserve">   </w:t>
      </w:r>
      <w:r w:rsidR="00374035">
        <w:rPr>
          <w:b/>
        </w:rPr>
        <w:t>Dahej, Bharuch-</w:t>
      </w:r>
      <w:r w:rsidR="00BB3E5D">
        <w:rPr>
          <w:b/>
        </w:rPr>
        <w:t xml:space="preserve"> Gujarat at ONGC Petro Additions Ltd.,</w:t>
      </w:r>
    </w:p>
    <w:p w:rsidR="00491252" w:rsidRDefault="00491252" w:rsidP="002E4868">
      <w:pPr>
        <w:pStyle w:val="ListParagraph"/>
        <w:numPr>
          <w:ilvl w:val="0"/>
          <w:numId w:val="7"/>
        </w:numPr>
        <w:spacing w:after="2" w:line="240" w:lineRule="auto"/>
        <w:jc w:val="left"/>
        <w:rPr>
          <w:b/>
        </w:rPr>
      </w:pPr>
      <w:r w:rsidRPr="002E4868">
        <w:rPr>
          <w:b/>
        </w:rPr>
        <w:t>Pre-commissioning &amp; commissioning activities like Format Checking, Line flushing with proper media, Steam Blowing with target plates ,chemical cleaning, inspection of vessels &amp; columns(externals/internals), heaters, leak tests, purging, refractory dry out</w:t>
      </w:r>
      <w:r>
        <w:t>.</w:t>
      </w:r>
      <w:r w:rsidR="00FE4335" w:rsidRPr="00FE4335">
        <w:rPr>
          <w:b/>
        </w:rPr>
        <w:t>MRT</w:t>
      </w:r>
      <w:r w:rsidR="00FE4335">
        <w:t xml:space="preserve"> </w:t>
      </w:r>
      <w:r w:rsidR="00FE4335" w:rsidRPr="00FE4335">
        <w:rPr>
          <w:b/>
        </w:rPr>
        <w:t>(Mechanical Running Test)</w:t>
      </w:r>
    </w:p>
    <w:p w:rsidR="00677F98" w:rsidRDefault="00677F98" w:rsidP="002E4868">
      <w:pPr>
        <w:pStyle w:val="ListParagraph"/>
        <w:numPr>
          <w:ilvl w:val="0"/>
          <w:numId w:val="7"/>
        </w:numPr>
        <w:spacing w:after="2" w:line="240" w:lineRule="auto"/>
        <w:jc w:val="left"/>
        <w:rPr>
          <w:b/>
        </w:rPr>
      </w:pPr>
      <w:r>
        <w:rPr>
          <w:b/>
        </w:rPr>
        <w:t xml:space="preserve">Furnace, vessels columns, scrubbers and pipelines </w:t>
      </w:r>
    </w:p>
    <w:p w:rsidR="007E34F3" w:rsidRDefault="00E2479F" w:rsidP="002E4868">
      <w:pPr>
        <w:pStyle w:val="ListParagraph"/>
        <w:numPr>
          <w:ilvl w:val="0"/>
          <w:numId w:val="7"/>
        </w:numPr>
        <w:spacing w:after="2" w:line="240" w:lineRule="auto"/>
        <w:jc w:val="left"/>
        <w:rPr>
          <w:b/>
        </w:rPr>
      </w:pPr>
      <w:r>
        <w:rPr>
          <w:b/>
        </w:rPr>
        <w:t>DWST commissioning activities.</w:t>
      </w:r>
    </w:p>
    <w:p w:rsidR="00E2459A" w:rsidRPr="00FE4335" w:rsidRDefault="00E2459A" w:rsidP="002E4868">
      <w:pPr>
        <w:pStyle w:val="ListParagraph"/>
        <w:numPr>
          <w:ilvl w:val="0"/>
          <w:numId w:val="7"/>
        </w:numPr>
        <w:spacing w:after="2" w:line="240" w:lineRule="auto"/>
        <w:jc w:val="left"/>
        <w:rPr>
          <w:b/>
        </w:rPr>
      </w:pPr>
      <w:r>
        <w:rPr>
          <w:b/>
        </w:rPr>
        <w:t>Closed blow down systems OWS and flare systems pre</w:t>
      </w:r>
      <w:r w:rsidR="0039383D">
        <w:rPr>
          <w:b/>
        </w:rPr>
        <w:t>-</w:t>
      </w:r>
      <w:r>
        <w:rPr>
          <w:b/>
        </w:rPr>
        <w:t xml:space="preserve">commissioning activities </w:t>
      </w:r>
    </w:p>
    <w:p w:rsidR="002E4868" w:rsidRDefault="00347C22" w:rsidP="002E4868">
      <w:pPr>
        <w:pStyle w:val="ListParagraph"/>
        <w:numPr>
          <w:ilvl w:val="0"/>
          <w:numId w:val="7"/>
        </w:numPr>
        <w:spacing w:after="2" w:line="240" w:lineRule="auto"/>
        <w:jc w:val="left"/>
      </w:pPr>
      <w:r>
        <w:t xml:space="preserve"> Involved in </w:t>
      </w:r>
      <w:r w:rsidRPr="00EC43E3">
        <w:rPr>
          <w:b/>
        </w:rPr>
        <w:t>PSSR</w:t>
      </w:r>
      <w:r>
        <w:t xml:space="preserve"> activities from Operation side.</w:t>
      </w:r>
    </w:p>
    <w:p w:rsidR="002E4868" w:rsidRDefault="00491252" w:rsidP="002E4868">
      <w:pPr>
        <w:pStyle w:val="ListParagraph"/>
        <w:numPr>
          <w:ilvl w:val="0"/>
          <w:numId w:val="7"/>
        </w:numPr>
        <w:spacing w:after="2" w:line="240" w:lineRule="auto"/>
        <w:jc w:val="left"/>
      </w:pPr>
      <w:r>
        <w:t>Ensuring high quality standards</w:t>
      </w:r>
      <w:r w:rsidR="00755E99">
        <w:t xml:space="preserve"> as per </w:t>
      </w:r>
      <w:r w:rsidR="00755E99" w:rsidRPr="00755E99">
        <w:rPr>
          <w:b/>
        </w:rPr>
        <w:t>EIL</w:t>
      </w:r>
      <w:r w:rsidR="00D94AA6">
        <w:t xml:space="preserve"> at all the stages of Pre-Comm</w:t>
      </w:r>
      <w:r w:rsidR="00755E99">
        <w:t>. /</w:t>
      </w:r>
      <w:r w:rsidR="00D94AA6">
        <w:t>Commissioning.</w:t>
      </w:r>
    </w:p>
    <w:p w:rsidR="00491252" w:rsidRDefault="00491252" w:rsidP="002E4868">
      <w:pPr>
        <w:pStyle w:val="ListParagraph"/>
        <w:numPr>
          <w:ilvl w:val="0"/>
          <w:numId w:val="7"/>
        </w:numPr>
        <w:spacing w:after="2" w:line="240" w:lineRule="auto"/>
        <w:jc w:val="left"/>
      </w:pPr>
      <w:r>
        <w:lastRenderedPageBreak/>
        <w:t>Monitoring the overall functioning of processes, identifying improvement areas and initiating change management initiatives to ac</w:t>
      </w:r>
      <w:r w:rsidR="00755E99">
        <w:t>hieve cost savings in projects</w:t>
      </w:r>
      <w:r>
        <w:t>.</w:t>
      </w:r>
    </w:p>
    <w:p w:rsidR="00491252" w:rsidRDefault="00491252" w:rsidP="002E4868">
      <w:pPr>
        <w:pStyle w:val="ListParagraph"/>
        <w:numPr>
          <w:ilvl w:val="0"/>
          <w:numId w:val="7"/>
        </w:numPr>
        <w:spacing w:after="2" w:line="240" w:lineRule="auto"/>
        <w:jc w:val="left"/>
      </w:pPr>
      <w:r>
        <w:t xml:space="preserve">Preparing </w:t>
      </w:r>
      <w:r w:rsidR="00755E99">
        <w:t xml:space="preserve">the </w:t>
      </w:r>
      <w:r>
        <w:t>schedules and conducting tests</w:t>
      </w:r>
      <w:r w:rsidR="00D94AA6">
        <w:t xml:space="preserve">/Calibrations </w:t>
      </w:r>
      <w:r>
        <w:t>to ensure the effectiveness of various machines and equipments keeping in view the performance, safety &amp; quality standards.</w:t>
      </w:r>
    </w:p>
    <w:p w:rsidR="00491252" w:rsidRDefault="00D94AA6" w:rsidP="002E4868">
      <w:pPr>
        <w:pStyle w:val="ListParagraph"/>
        <w:numPr>
          <w:ilvl w:val="0"/>
          <w:numId w:val="7"/>
        </w:numPr>
        <w:spacing w:after="2" w:line="240" w:lineRule="auto"/>
        <w:jc w:val="left"/>
      </w:pPr>
      <w:r>
        <w:t xml:space="preserve">Issue Safety Work Permits, and Safety Tool Box Training to </w:t>
      </w:r>
      <w:r w:rsidR="00755E99">
        <w:t xml:space="preserve">Engineers &amp; </w:t>
      </w:r>
      <w:r>
        <w:t xml:space="preserve">Technicians  </w:t>
      </w:r>
    </w:p>
    <w:p w:rsidR="00D94AA6" w:rsidRDefault="00D94AA6" w:rsidP="00D94AA6">
      <w:pPr>
        <w:pStyle w:val="ListParagraph"/>
        <w:spacing w:after="2" w:line="240" w:lineRule="auto"/>
        <w:ind w:left="900" w:firstLine="0"/>
        <w:jc w:val="left"/>
      </w:pPr>
    </w:p>
    <w:p w:rsidR="00D848FD" w:rsidRPr="0007237D" w:rsidRDefault="00942322" w:rsidP="002E4868">
      <w:pPr>
        <w:spacing w:after="2" w:line="240" w:lineRule="auto"/>
        <w:ind w:left="0" w:firstLine="0"/>
        <w:jc w:val="left"/>
        <w:rPr>
          <w:b/>
          <w:sz w:val="28"/>
          <w:szCs w:val="28"/>
          <w:u w:val="single"/>
        </w:rPr>
      </w:pPr>
      <w:r w:rsidRPr="0007237D">
        <w:rPr>
          <w:b/>
          <w:sz w:val="28"/>
          <w:szCs w:val="28"/>
          <w:u w:val="single"/>
        </w:rPr>
        <w:t>Previous Experience</w:t>
      </w:r>
      <w:r w:rsidR="00D570C8" w:rsidRPr="0007237D">
        <w:rPr>
          <w:b/>
          <w:sz w:val="28"/>
          <w:szCs w:val="28"/>
          <w:u w:val="single"/>
        </w:rPr>
        <w:t xml:space="preserve"> </w:t>
      </w:r>
    </w:p>
    <w:p w:rsidR="009077CC" w:rsidRDefault="009077CC" w:rsidP="00374035">
      <w:pPr>
        <w:spacing w:after="0" w:line="240" w:lineRule="auto"/>
        <w:ind w:left="0" w:firstLine="0"/>
        <w:jc w:val="left"/>
        <w:rPr>
          <w:b/>
          <w:sz w:val="28"/>
          <w:szCs w:val="28"/>
        </w:rPr>
      </w:pPr>
    </w:p>
    <w:p w:rsidR="009077CC" w:rsidRPr="00A2392B" w:rsidRDefault="009077CC" w:rsidP="009077CC">
      <w:pPr>
        <w:tabs>
          <w:tab w:val="num" w:pos="720"/>
        </w:tabs>
        <w:rPr>
          <w:b/>
        </w:rPr>
      </w:pPr>
      <w:r w:rsidRPr="00A2392B">
        <w:rPr>
          <w:b/>
        </w:rPr>
        <w:t>Company</w:t>
      </w:r>
      <w:r w:rsidRPr="00A2392B">
        <w:rPr>
          <w:b/>
        </w:rPr>
        <w:tab/>
        <w:t xml:space="preserve">: </w:t>
      </w:r>
      <w:r w:rsidRPr="00A2392B">
        <w:rPr>
          <w:b/>
        </w:rPr>
        <w:tab/>
        <w:t>M/s. SADAF-Saudi Petro Chemical Company (Al-Suwaidi)</w:t>
      </w:r>
      <w:r w:rsidR="008339AC" w:rsidRPr="00A2392B">
        <w:rPr>
          <w:b/>
        </w:rPr>
        <w:t>, KSA</w:t>
      </w:r>
    </w:p>
    <w:p w:rsidR="009077CC" w:rsidRPr="00A2392B" w:rsidRDefault="009077CC" w:rsidP="009077CC">
      <w:pPr>
        <w:rPr>
          <w:b/>
        </w:rPr>
      </w:pPr>
      <w:r w:rsidRPr="00A2392B">
        <w:rPr>
          <w:b/>
        </w:rPr>
        <w:t>Period</w:t>
      </w:r>
      <w:r w:rsidRPr="00A2392B">
        <w:rPr>
          <w:b/>
        </w:rPr>
        <w:tab/>
        <w:t>:           June 2011 to July2013</w:t>
      </w:r>
    </w:p>
    <w:p w:rsidR="00F2314E" w:rsidRDefault="009077CC" w:rsidP="00F2314E">
      <w:pPr>
        <w:rPr>
          <w:b/>
        </w:rPr>
      </w:pPr>
      <w:r w:rsidRPr="00A2392B">
        <w:rPr>
          <w:b/>
        </w:rPr>
        <w:t>Posi</w:t>
      </w:r>
      <w:r w:rsidR="00E37FED">
        <w:rPr>
          <w:b/>
        </w:rPr>
        <w:t>tion</w:t>
      </w:r>
      <w:r w:rsidR="00E37FED">
        <w:rPr>
          <w:b/>
        </w:rPr>
        <w:tab/>
        <w:t>:</w:t>
      </w:r>
      <w:r w:rsidR="00E37FED">
        <w:rPr>
          <w:b/>
        </w:rPr>
        <w:tab/>
        <w:t>Engineer-Site</w:t>
      </w:r>
      <w:r w:rsidR="000744F3">
        <w:rPr>
          <w:b/>
        </w:rPr>
        <w:t>.</w:t>
      </w:r>
    </w:p>
    <w:p w:rsidR="00F2314E" w:rsidRPr="00F2314E" w:rsidRDefault="00F2314E" w:rsidP="00F2314E">
      <w:pPr>
        <w:rPr>
          <w:b/>
        </w:rPr>
      </w:pPr>
    </w:p>
    <w:p w:rsidR="00F2314E" w:rsidRPr="0033453E" w:rsidRDefault="00F2314E" w:rsidP="00F2314E">
      <w:pPr>
        <w:pStyle w:val="ListParagraph"/>
        <w:numPr>
          <w:ilvl w:val="0"/>
          <w:numId w:val="12"/>
        </w:numPr>
      </w:pPr>
      <w:r w:rsidRPr="0033453E">
        <w:t xml:space="preserve">DWST Tank </w:t>
      </w:r>
    </w:p>
    <w:p w:rsidR="00F2314E" w:rsidRPr="0033453E" w:rsidRDefault="00F2314E" w:rsidP="00F2314E">
      <w:pPr>
        <w:pStyle w:val="ListParagraph"/>
        <w:numPr>
          <w:ilvl w:val="0"/>
          <w:numId w:val="12"/>
        </w:numPr>
      </w:pPr>
      <w:r w:rsidRPr="0033453E">
        <w:t xml:space="preserve">Ethylene Plant </w:t>
      </w:r>
    </w:p>
    <w:p w:rsidR="00F2314E" w:rsidRPr="0033453E" w:rsidRDefault="00F2314E" w:rsidP="00F2314E">
      <w:pPr>
        <w:pStyle w:val="ListParagraph"/>
        <w:ind w:left="1470" w:firstLine="0"/>
      </w:pPr>
    </w:p>
    <w:p w:rsidR="00F2314E" w:rsidRPr="0033453E" w:rsidRDefault="00F2314E" w:rsidP="00F2314E">
      <w:pPr>
        <w:numPr>
          <w:ilvl w:val="0"/>
          <w:numId w:val="11"/>
        </w:numPr>
        <w:autoSpaceDE w:val="0"/>
        <w:autoSpaceDN w:val="0"/>
        <w:adjustRightInd w:val="0"/>
        <w:spacing w:after="0" w:line="240" w:lineRule="auto"/>
      </w:pPr>
      <w:r w:rsidRPr="0033453E">
        <w:t xml:space="preserve">Safe handling and operation of </w:t>
      </w:r>
      <w:r w:rsidR="0033453E" w:rsidRPr="0033453E">
        <w:t>above unit</w:t>
      </w:r>
      <w:r w:rsidRPr="0033453E">
        <w:t>.</w:t>
      </w:r>
    </w:p>
    <w:p w:rsidR="00F2314E" w:rsidRPr="0033453E" w:rsidRDefault="00F2314E" w:rsidP="00F2314E">
      <w:pPr>
        <w:numPr>
          <w:ilvl w:val="0"/>
          <w:numId w:val="11"/>
        </w:numPr>
        <w:autoSpaceDE w:val="0"/>
        <w:autoSpaceDN w:val="0"/>
        <w:adjustRightInd w:val="0"/>
        <w:spacing w:after="0" w:line="240" w:lineRule="auto"/>
      </w:pPr>
      <w:r w:rsidRPr="0033453E">
        <w:t>Process plant operations, capable of process changes, plant bottlenecks and de-bottlenecks, plant safety improvement</w:t>
      </w:r>
    </w:p>
    <w:p w:rsidR="00F2314E" w:rsidRPr="0033453E" w:rsidRDefault="00F2314E" w:rsidP="00F2314E">
      <w:pPr>
        <w:numPr>
          <w:ilvl w:val="0"/>
          <w:numId w:val="11"/>
        </w:numPr>
        <w:autoSpaceDE w:val="0"/>
        <w:autoSpaceDN w:val="0"/>
        <w:adjustRightInd w:val="0"/>
        <w:spacing w:after="0" w:line="240" w:lineRule="auto"/>
      </w:pPr>
      <w:r w:rsidRPr="0033453E">
        <w:t>Direct and coordinate plant’s upset and leading emergency response teams during incidents or emergencies to ensure safe and effective resolution for abnormal situations.</w:t>
      </w:r>
    </w:p>
    <w:p w:rsidR="00F2314E" w:rsidRPr="0033453E" w:rsidRDefault="00F2314E" w:rsidP="00F2314E">
      <w:pPr>
        <w:numPr>
          <w:ilvl w:val="0"/>
          <w:numId w:val="11"/>
        </w:numPr>
        <w:autoSpaceDE w:val="0"/>
        <w:autoSpaceDN w:val="0"/>
        <w:adjustRightInd w:val="0"/>
        <w:spacing w:after="0" w:line="240" w:lineRule="auto"/>
      </w:pPr>
      <w:r w:rsidRPr="0033453E">
        <w:t>Follow up plants’ daily activities to meet production targets and implement engineering and maintenance recommendations, schedules and programs.</w:t>
      </w:r>
    </w:p>
    <w:p w:rsidR="009F4551" w:rsidRPr="0033453E" w:rsidRDefault="00F2314E" w:rsidP="0033453E">
      <w:pPr>
        <w:ind w:left="720" w:hanging="555"/>
      </w:pPr>
      <w:r w:rsidRPr="0033453E">
        <w:t xml:space="preserve">          Identify, communicate and ensure the implementation of preventive measures to </w:t>
      </w:r>
      <w:r w:rsidR="0033453E">
        <w:t xml:space="preserve">    </w:t>
      </w:r>
      <w:r w:rsidR="0033453E" w:rsidRPr="0033453E">
        <w:t>avoid/eliminate future upset and operational abnormalities</w:t>
      </w:r>
      <w:r w:rsidR="0033453E">
        <w:t>.</w:t>
      </w:r>
    </w:p>
    <w:p w:rsidR="006000AA" w:rsidRDefault="00295089" w:rsidP="00F2314E">
      <w:pPr>
        <w:pStyle w:val="ListParagraph"/>
        <w:numPr>
          <w:ilvl w:val="0"/>
          <w:numId w:val="6"/>
        </w:numPr>
      </w:pPr>
      <w:r w:rsidRPr="0033453E">
        <w:t xml:space="preserve">Preparing and review </w:t>
      </w:r>
      <w:r w:rsidR="0062796D" w:rsidRPr="0033453E">
        <w:t>JSA (Job Safety Analysis)</w:t>
      </w:r>
      <w:r w:rsidR="00222A40" w:rsidRPr="0033453E">
        <w:t>.</w:t>
      </w:r>
    </w:p>
    <w:p w:rsidR="00532107" w:rsidRPr="00532107" w:rsidRDefault="00532107" w:rsidP="00532107">
      <w:pPr>
        <w:numPr>
          <w:ilvl w:val="0"/>
          <w:numId w:val="6"/>
        </w:numPr>
        <w:autoSpaceDE w:val="0"/>
        <w:autoSpaceDN w:val="0"/>
        <w:adjustRightInd w:val="0"/>
        <w:spacing w:after="0" w:line="240" w:lineRule="auto"/>
      </w:pPr>
      <w:r w:rsidRPr="00532107">
        <w:t>Monitor and advise on Plant performance, capacity utilization, product yields and operating parameters, to achieve best economic and cost effective output as well as ensuring the long term safety, integrity, operability and reliability of the integrated assets.</w:t>
      </w:r>
    </w:p>
    <w:p w:rsidR="00532107" w:rsidRPr="00532107" w:rsidRDefault="00532107" w:rsidP="00532107">
      <w:pPr>
        <w:numPr>
          <w:ilvl w:val="0"/>
          <w:numId w:val="6"/>
        </w:numPr>
        <w:autoSpaceDE w:val="0"/>
        <w:autoSpaceDN w:val="0"/>
        <w:adjustRightInd w:val="0"/>
        <w:spacing w:after="0" w:line="240" w:lineRule="auto"/>
      </w:pPr>
      <w:r w:rsidRPr="00532107">
        <w:t>Monitor and analyze the plant technical performance including feed gas quality, product yields and quality specifications, operating conditions, thermal efficiency, equipment performance and economics.</w:t>
      </w:r>
    </w:p>
    <w:p w:rsidR="00532107" w:rsidRPr="00532107" w:rsidRDefault="00532107" w:rsidP="00532107">
      <w:pPr>
        <w:numPr>
          <w:ilvl w:val="0"/>
          <w:numId w:val="6"/>
        </w:numPr>
        <w:autoSpaceDE w:val="0"/>
        <w:autoSpaceDN w:val="0"/>
        <w:adjustRightInd w:val="0"/>
        <w:spacing w:after="0" w:line="240" w:lineRule="auto"/>
        <w:jc w:val="left"/>
      </w:pPr>
      <w:r w:rsidRPr="00532107">
        <w:t>Troubleshoot, identify and propose plant performance improvements, to address technical operating problems.</w:t>
      </w:r>
    </w:p>
    <w:p w:rsidR="00532107" w:rsidRPr="00532107" w:rsidRDefault="00532107" w:rsidP="00532107">
      <w:pPr>
        <w:numPr>
          <w:ilvl w:val="0"/>
          <w:numId w:val="6"/>
        </w:numPr>
        <w:autoSpaceDE w:val="0"/>
        <w:autoSpaceDN w:val="0"/>
        <w:adjustRightInd w:val="0"/>
        <w:spacing w:after="0" w:line="240" w:lineRule="auto"/>
        <w:jc w:val="left"/>
      </w:pPr>
      <w:r w:rsidRPr="00532107">
        <w:t>Monitor catalyst/molecular sieves unloading, loading and catalyst performance monitoring activities.</w:t>
      </w:r>
    </w:p>
    <w:p w:rsidR="00532107" w:rsidRPr="00AD6129" w:rsidRDefault="00532107" w:rsidP="00532107">
      <w:pPr>
        <w:numPr>
          <w:ilvl w:val="0"/>
          <w:numId w:val="6"/>
        </w:numPr>
        <w:autoSpaceDE w:val="0"/>
        <w:autoSpaceDN w:val="0"/>
        <w:adjustRightInd w:val="0"/>
        <w:spacing w:after="0" w:line="240" w:lineRule="auto"/>
        <w:jc w:val="left"/>
        <w:rPr>
          <w:rFonts w:ascii="Verdana" w:hAnsi="Verdana"/>
        </w:rPr>
      </w:pPr>
      <w:r w:rsidRPr="00532107">
        <w:t>Organize test runs for analysis of unit performance, establishing optimum operating parameters and for identifying process bottlenecks for increasing the plant throughput</w:t>
      </w:r>
      <w:r w:rsidRPr="00AD6129">
        <w:rPr>
          <w:rFonts w:ascii="Verdana" w:hAnsi="Verdana"/>
        </w:rPr>
        <w:t>.</w:t>
      </w:r>
    </w:p>
    <w:p w:rsidR="006000AA" w:rsidRPr="00532107" w:rsidRDefault="006000AA" w:rsidP="00532107">
      <w:pPr>
        <w:pStyle w:val="ListParagraph"/>
        <w:ind w:firstLine="0"/>
      </w:pPr>
    </w:p>
    <w:p w:rsidR="00F4377D" w:rsidRPr="00CE3F85" w:rsidRDefault="0007237D" w:rsidP="00CE3F85">
      <w:pPr>
        <w:rPr>
          <w:b/>
          <w:sz w:val="28"/>
          <w:szCs w:val="28"/>
          <w:u w:val="single"/>
        </w:rPr>
      </w:pPr>
      <w:r w:rsidRPr="0007237D">
        <w:rPr>
          <w:b/>
          <w:sz w:val="28"/>
          <w:szCs w:val="28"/>
          <w:u w:val="single"/>
        </w:rPr>
        <w:t>Previous Experience</w:t>
      </w:r>
    </w:p>
    <w:p w:rsidR="00F4377D" w:rsidRDefault="00F4377D" w:rsidP="00F4377D">
      <w:pPr>
        <w:rPr>
          <w:rFonts w:ascii="Arial" w:hAnsi="Arial" w:cs="Arial"/>
          <w:b/>
          <w:sz w:val="22"/>
        </w:rPr>
      </w:pPr>
    </w:p>
    <w:p w:rsidR="00F4377D" w:rsidRDefault="00F4377D" w:rsidP="00F4377D">
      <w:pPr>
        <w:tabs>
          <w:tab w:val="num" w:pos="720"/>
        </w:tabs>
        <w:rPr>
          <w:rFonts w:ascii="Arial" w:hAnsi="Arial" w:cs="Arial"/>
          <w:b/>
          <w:bCs/>
          <w:sz w:val="22"/>
        </w:rPr>
      </w:pPr>
      <w:r>
        <w:rPr>
          <w:rFonts w:ascii="Arial" w:hAnsi="Arial" w:cs="Arial"/>
          <w:b/>
          <w:bCs/>
          <w:sz w:val="22"/>
        </w:rPr>
        <w:t>Company</w:t>
      </w:r>
      <w:r>
        <w:rPr>
          <w:rFonts w:ascii="Arial" w:hAnsi="Arial" w:cs="Arial"/>
          <w:b/>
          <w:bCs/>
          <w:sz w:val="22"/>
        </w:rPr>
        <w:tab/>
        <w:t xml:space="preserve">: </w:t>
      </w:r>
      <w:r>
        <w:rPr>
          <w:rFonts w:ascii="Arial" w:hAnsi="Arial" w:cs="Arial"/>
          <w:b/>
          <w:bCs/>
          <w:sz w:val="22"/>
        </w:rPr>
        <w:tab/>
        <w:t>M/s. MARAFIQ P</w:t>
      </w:r>
      <w:r w:rsidR="00C63285">
        <w:rPr>
          <w:rFonts w:ascii="Arial" w:hAnsi="Arial" w:cs="Arial"/>
          <w:b/>
          <w:bCs/>
          <w:sz w:val="22"/>
        </w:rPr>
        <w:t xml:space="preserve">ower and Water Utility </w:t>
      </w:r>
      <w:r w:rsidR="00B64289">
        <w:rPr>
          <w:rFonts w:ascii="Arial" w:hAnsi="Arial" w:cs="Arial"/>
          <w:b/>
          <w:bCs/>
          <w:sz w:val="22"/>
        </w:rPr>
        <w:t>Company (</w:t>
      </w:r>
      <w:r w:rsidR="00C63285">
        <w:rPr>
          <w:rFonts w:ascii="Arial" w:hAnsi="Arial" w:cs="Arial"/>
          <w:b/>
          <w:bCs/>
          <w:sz w:val="22"/>
        </w:rPr>
        <w:t>ZOMCO)</w:t>
      </w:r>
      <w:r w:rsidR="008339AC">
        <w:rPr>
          <w:rFonts w:ascii="Arial" w:hAnsi="Arial" w:cs="Arial"/>
          <w:b/>
          <w:bCs/>
          <w:sz w:val="22"/>
        </w:rPr>
        <w:t>, KSA</w:t>
      </w:r>
    </w:p>
    <w:p w:rsidR="00F4377D" w:rsidRDefault="00F4377D" w:rsidP="00F4377D">
      <w:pPr>
        <w:rPr>
          <w:rFonts w:ascii="Arial" w:hAnsi="Arial" w:cs="Arial"/>
          <w:b/>
          <w:bCs/>
          <w:sz w:val="22"/>
        </w:rPr>
      </w:pPr>
      <w:r>
        <w:rPr>
          <w:rFonts w:ascii="Arial" w:hAnsi="Arial" w:cs="Arial"/>
          <w:b/>
          <w:bCs/>
          <w:sz w:val="22"/>
        </w:rPr>
        <w:t>Period</w:t>
      </w:r>
      <w:r>
        <w:rPr>
          <w:rFonts w:ascii="Arial" w:hAnsi="Arial" w:cs="Arial"/>
          <w:b/>
          <w:bCs/>
          <w:sz w:val="22"/>
        </w:rPr>
        <w:tab/>
        <w:t>:           Feb 2010 to March2011</w:t>
      </w:r>
    </w:p>
    <w:p w:rsidR="00F4377D" w:rsidRDefault="003035C1" w:rsidP="00F4377D">
      <w:pPr>
        <w:rPr>
          <w:rFonts w:ascii="Arial" w:hAnsi="Arial" w:cs="Arial"/>
          <w:b/>
          <w:bCs/>
          <w:sz w:val="22"/>
        </w:rPr>
      </w:pPr>
      <w:r>
        <w:rPr>
          <w:rFonts w:ascii="Arial" w:hAnsi="Arial" w:cs="Arial"/>
          <w:b/>
          <w:bCs/>
          <w:sz w:val="22"/>
        </w:rPr>
        <w:t>Position</w:t>
      </w:r>
      <w:r>
        <w:rPr>
          <w:rFonts w:ascii="Arial" w:hAnsi="Arial" w:cs="Arial"/>
          <w:b/>
          <w:bCs/>
          <w:sz w:val="22"/>
        </w:rPr>
        <w:tab/>
        <w:t>:</w:t>
      </w:r>
      <w:r>
        <w:rPr>
          <w:rFonts w:ascii="Arial" w:hAnsi="Arial" w:cs="Arial"/>
          <w:b/>
          <w:bCs/>
          <w:sz w:val="22"/>
        </w:rPr>
        <w:tab/>
        <w:t>Engineer-</w:t>
      </w:r>
      <w:r w:rsidR="00E60C76">
        <w:rPr>
          <w:rFonts w:ascii="Arial" w:hAnsi="Arial" w:cs="Arial"/>
          <w:b/>
          <w:bCs/>
          <w:sz w:val="22"/>
        </w:rPr>
        <w:t xml:space="preserve">Site </w:t>
      </w:r>
      <w:r w:rsidR="0030449C">
        <w:rPr>
          <w:rFonts w:ascii="Arial" w:hAnsi="Arial" w:cs="Arial"/>
          <w:b/>
          <w:bCs/>
          <w:sz w:val="22"/>
        </w:rPr>
        <w:t xml:space="preserve">Planning </w:t>
      </w:r>
    </w:p>
    <w:p w:rsidR="004D2272" w:rsidRDefault="004D2272" w:rsidP="00FB253A">
      <w:pPr>
        <w:tabs>
          <w:tab w:val="num" w:pos="720"/>
        </w:tabs>
        <w:ind w:left="0" w:firstLine="0"/>
        <w:rPr>
          <w:rFonts w:ascii="Arial" w:hAnsi="Arial" w:cs="Arial"/>
          <w:b/>
          <w:bCs/>
          <w:sz w:val="22"/>
        </w:rPr>
      </w:pPr>
    </w:p>
    <w:p w:rsidR="004D2272" w:rsidRDefault="004D2272" w:rsidP="00F4377D">
      <w:pPr>
        <w:tabs>
          <w:tab w:val="num" w:pos="720"/>
        </w:tabs>
        <w:rPr>
          <w:rFonts w:ascii="Arial" w:hAnsi="Arial" w:cs="Arial"/>
          <w:b/>
          <w:bCs/>
          <w:sz w:val="22"/>
        </w:rPr>
      </w:pPr>
    </w:p>
    <w:p w:rsidR="00F4377D" w:rsidRDefault="00F4377D" w:rsidP="00F4377D">
      <w:pPr>
        <w:tabs>
          <w:tab w:val="num" w:pos="720"/>
        </w:tabs>
        <w:rPr>
          <w:rFonts w:ascii="Arial" w:hAnsi="Arial" w:cs="Arial"/>
          <w:b/>
          <w:bCs/>
          <w:sz w:val="22"/>
        </w:rPr>
      </w:pPr>
      <w:r>
        <w:rPr>
          <w:rFonts w:ascii="Arial" w:hAnsi="Arial" w:cs="Arial"/>
          <w:b/>
          <w:bCs/>
          <w:sz w:val="22"/>
        </w:rPr>
        <w:t>Job Responsibilities:</w:t>
      </w:r>
    </w:p>
    <w:p w:rsidR="004D2272" w:rsidRDefault="004D2272" w:rsidP="00F4377D">
      <w:pPr>
        <w:tabs>
          <w:tab w:val="num" w:pos="720"/>
        </w:tabs>
        <w:rPr>
          <w:rFonts w:ascii="Arial" w:hAnsi="Arial" w:cs="Arial"/>
          <w:b/>
          <w:bCs/>
          <w:sz w:val="22"/>
        </w:rPr>
      </w:pPr>
    </w:p>
    <w:p w:rsidR="004D2272" w:rsidRDefault="004D2272" w:rsidP="004D2272">
      <w:pPr>
        <w:pStyle w:val="ListParagraph"/>
        <w:numPr>
          <w:ilvl w:val="0"/>
          <w:numId w:val="13"/>
        </w:numPr>
        <w:tabs>
          <w:tab w:val="left" w:pos="720"/>
        </w:tabs>
        <w:ind w:hanging="1080"/>
      </w:pPr>
      <w:r>
        <w:t>Conduct, coordinate and conduct technical studies/surveys with teams within</w:t>
      </w:r>
    </w:p>
    <w:p w:rsidR="004D2272" w:rsidRDefault="004D2272" w:rsidP="004D2272">
      <w:pPr>
        <w:pStyle w:val="ListParagraph"/>
        <w:ind w:firstLine="0"/>
      </w:pPr>
      <w:r>
        <w:t>Company and or external teams of specialist on Processing Engineering and other</w:t>
      </w:r>
    </w:p>
    <w:p w:rsidR="004D2272" w:rsidRDefault="004D2272" w:rsidP="004D2272">
      <w:pPr>
        <w:pStyle w:val="ListParagraph"/>
        <w:ind w:firstLine="0"/>
      </w:pPr>
      <w:r>
        <w:lastRenderedPageBreak/>
        <w:t>Related issues.</w:t>
      </w:r>
    </w:p>
    <w:p w:rsidR="004D2272" w:rsidRDefault="004D2272" w:rsidP="004D2272">
      <w:pPr>
        <w:pStyle w:val="ListParagraph"/>
        <w:numPr>
          <w:ilvl w:val="0"/>
          <w:numId w:val="13"/>
        </w:numPr>
        <w:ind w:left="720"/>
      </w:pPr>
      <w:r>
        <w:t>Quality control: Quality control of product during shift for various grades of</w:t>
      </w:r>
    </w:p>
    <w:p w:rsidR="004D2272" w:rsidRDefault="004D2272" w:rsidP="004D2272">
      <w:pPr>
        <w:pStyle w:val="ListParagraph"/>
        <w:ind w:firstLine="0"/>
      </w:pPr>
      <w:r>
        <w:t>Products Report reasons for deviations in product quality and corrective measures</w:t>
      </w:r>
    </w:p>
    <w:p w:rsidR="004D2272" w:rsidRDefault="003F487D" w:rsidP="004D2272">
      <w:pPr>
        <w:pStyle w:val="ListParagraph"/>
        <w:ind w:firstLine="0"/>
      </w:pPr>
      <w:r>
        <w:t>Taken</w:t>
      </w:r>
      <w:r w:rsidR="004D2272">
        <w:t>.</w:t>
      </w:r>
    </w:p>
    <w:p w:rsidR="004D2272" w:rsidRDefault="004D2272" w:rsidP="004D2272">
      <w:pPr>
        <w:pStyle w:val="ListParagraph"/>
        <w:numPr>
          <w:ilvl w:val="0"/>
          <w:numId w:val="13"/>
        </w:numPr>
        <w:tabs>
          <w:tab w:val="left" w:pos="720"/>
        </w:tabs>
        <w:ind w:hanging="1080"/>
      </w:pPr>
      <w:r>
        <w:t>Activity log: Ensures all the activities carried out during the shift such as safety</w:t>
      </w:r>
    </w:p>
    <w:p w:rsidR="004D2272" w:rsidRDefault="004D2272" w:rsidP="004D2272">
      <w:pPr>
        <w:pStyle w:val="ListParagraph"/>
        <w:ind w:firstLine="0"/>
      </w:pPr>
      <w:r>
        <w:t>Issues/incidents, process upsets, extrusion upsets, actions for quality deviations,</w:t>
      </w:r>
    </w:p>
    <w:p w:rsidR="004D2272" w:rsidRDefault="004D2272" w:rsidP="004D2272">
      <w:pPr>
        <w:pStyle w:val="ListParagraph"/>
        <w:ind w:firstLine="0"/>
      </w:pPr>
      <w:r>
        <w:t>Deviations in production rates, problem/constraints in equipment, equipment</w:t>
      </w:r>
    </w:p>
    <w:p w:rsidR="004D2272" w:rsidRDefault="004D2272" w:rsidP="004D2272">
      <w:pPr>
        <w:pStyle w:val="ListParagraph"/>
        <w:ind w:firstLine="0"/>
      </w:pPr>
      <w:r>
        <w:t>Change-over, activities etc. are logged in Shift Engineer log book.</w:t>
      </w:r>
    </w:p>
    <w:p w:rsidR="004D2272" w:rsidRDefault="004D2272" w:rsidP="004D2272">
      <w:pPr>
        <w:pStyle w:val="ListParagraph"/>
        <w:numPr>
          <w:ilvl w:val="0"/>
          <w:numId w:val="13"/>
        </w:numPr>
        <w:ind w:left="720"/>
      </w:pPr>
      <w:r>
        <w:t>Equipment constraints/problems: Ensure the problems/constraints noted on the</w:t>
      </w:r>
    </w:p>
    <w:p w:rsidR="004D2272" w:rsidRDefault="004D2272" w:rsidP="004D2272">
      <w:pPr>
        <w:pStyle w:val="ListParagraph"/>
        <w:ind w:firstLine="0"/>
      </w:pPr>
      <w:r>
        <w:t>Equipment are immediately notified to maintenance. Follow up with maintenance</w:t>
      </w:r>
    </w:p>
    <w:p w:rsidR="004D2272" w:rsidRDefault="004D2272" w:rsidP="004D2272">
      <w:pPr>
        <w:pStyle w:val="ListParagraph"/>
        <w:ind w:firstLine="0"/>
      </w:pPr>
      <w:r>
        <w:t>for remedial action. Ensure all equipments are operated within their safe</w:t>
      </w:r>
    </w:p>
    <w:p w:rsidR="004D2272" w:rsidRDefault="004D2272" w:rsidP="004D2272">
      <w:pPr>
        <w:pStyle w:val="ListParagraph"/>
        <w:ind w:firstLine="0"/>
      </w:pPr>
      <w:r>
        <w:t>Operating envelope.</w:t>
      </w:r>
    </w:p>
    <w:p w:rsidR="004D2272" w:rsidRDefault="004D2272" w:rsidP="004D2272">
      <w:pPr>
        <w:pStyle w:val="ListParagraph"/>
        <w:numPr>
          <w:ilvl w:val="0"/>
          <w:numId w:val="13"/>
        </w:numPr>
        <w:ind w:left="720"/>
      </w:pPr>
      <w:r>
        <w:t>Standard Operating Procedures, process improvements etc: Ensure that all the</w:t>
      </w:r>
    </w:p>
    <w:p w:rsidR="004D2272" w:rsidRDefault="004D2272" w:rsidP="004D2272">
      <w:pPr>
        <w:pStyle w:val="ListParagraph"/>
        <w:ind w:firstLine="0"/>
      </w:pPr>
      <w:r>
        <w:t>plant operational activities, start-ups and shutdowns are carried out safely as per</w:t>
      </w:r>
    </w:p>
    <w:p w:rsidR="004D2272" w:rsidRDefault="004D2272" w:rsidP="004D2272">
      <w:pPr>
        <w:pStyle w:val="ListParagraph"/>
        <w:ind w:firstLine="0"/>
      </w:pPr>
      <w:r>
        <w:t>the Licenser/internally developed SOPs (Standard operating procedures).</w:t>
      </w:r>
    </w:p>
    <w:p w:rsidR="004D2272" w:rsidRDefault="004D2272" w:rsidP="004D2272">
      <w:pPr>
        <w:pStyle w:val="ListParagraph"/>
        <w:numPr>
          <w:ilvl w:val="0"/>
          <w:numId w:val="13"/>
        </w:numPr>
        <w:ind w:left="720"/>
      </w:pPr>
      <w:r>
        <w:t>Monitoring of plant parameters: Monitoring of plant operational parameters and</w:t>
      </w:r>
    </w:p>
    <w:p w:rsidR="004D2272" w:rsidRDefault="004D2272" w:rsidP="004D2272">
      <w:pPr>
        <w:pStyle w:val="ListParagraph"/>
        <w:ind w:firstLine="0"/>
      </w:pPr>
      <w:r>
        <w:t>take-up quick corrective measures in case of deviations.</w:t>
      </w:r>
    </w:p>
    <w:p w:rsidR="004D2272" w:rsidRDefault="004D2272" w:rsidP="004D2272">
      <w:pPr>
        <w:pStyle w:val="ListParagraph"/>
        <w:numPr>
          <w:ilvl w:val="0"/>
          <w:numId w:val="13"/>
        </w:numPr>
        <w:ind w:left="720"/>
      </w:pPr>
      <w:r>
        <w:t>Maintenance activities: Ensures preparation of equipment for hand-over to</w:t>
      </w:r>
    </w:p>
    <w:p w:rsidR="004D2272" w:rsidRDefault="004D2272" w:rsidP="004D2272">
      <w:pPr>
        <w:pStyle w:val="ListParagraph"/>
        <w:ind w:firstLine="0"/>
      </w:pPr>
      <w:r>
        <w:t>Maintenance as per the maintenance plan. Supervision of maintenance activities</w:t>
      </w:r>
    </w:p>
    <w:p w:rsidR="00F4765A" w:rsidRDefault="004D2272" w:rsidP="004D2272">
      <w:pPr>
        <w:pStyle w:val="ListParagraph"/>
        <w:ind w:firstLine="0"/>
      </w:pPr>
      <w:r>
        <w:t>carried out during the shift &amp;amp; logging of their status in logbook.</w:t>
      </w:r>
    </w:p>
    <w:p w:rsidR="004D2272" w:rsidRPr="00F4765A" w:rsidRDefault="004D2272" w:rsidP="004D2272">
      <w:pPr>
        <w:pStyle w:val="ListParagraph"/>
        <w:ind w:firstLine="0"/>
      </w:pPr>
    </w:p>
    <w:p w:rsidR="001374F5" w:rsidRPr="001374F5" w:rsidRDefault="001374F5" w:rsidP="00126F7B">
      <w:pPr>
        <w:ind w:left="0" w:firstLine="0"/>
        <w:rPr>
          <w:rFonts w:ascii="Arial" w:hAnsi="Arial" w:cs="Arial"/>
          <w:b/>
          <w:color w:val="FFFFFF"/>
          <w:sz w:val="22"/>
          <w:u w:val="single"/>
        </w:rPr>
      </w:pPr>
      <w:r w:rsidRPr="001374F5">
        <w:rPr>
          <w:rFonts w:ascii="Arial" w:hAnsi="Arial" w:cs="Arial"/>
          <w:b/>
          <w:sz w:val="22"/>
          <w:u w:val="single"/>
        </w:rPr>
        <w:t>Previous Experience:</w:t>
      </w:r>
    </w:p>
    <w:p w:rsidR="001374F5" w:rsidRDefault="001374F5" w:rsidP="001374F5"/>
    <w:p w:rsidR="001374F5" w:rsidRPr="0002440B" w:rsidRDefault="001374F5" w:rsidP="001374F5">
      <w:pPr>
        <w:tabs>
          <w:tab w:val="num" w:pos="720"/>
        </w:tabs>
        <w:ind w:left="0" w:firstLine="0"/>
        <w:rPr>
          <w:rFonts w:ascii="Arial" w:hAnsi="Arial" w:cs="Arial"/>
          <w:b/>
          <w:bCs/>
          <w:sz w:val="22"/>
        </w:rPr>
      </w:pPr>
      <w:r>
        <w:t xml:space="preserve">   </w:t>
      </w:r>
      <w:r w:rsidRPr="0002440B">
        <w:rPr>
          <w:rFonts w:ascii="Arial" w:hAnsi="Arial" w:cs="Arial"/>
          <w:b/>
          <w:bCs/>
          <w:sz w:val="22"/>
        </w:rPr>
        <w:t>Company</w:t>
      </w:r>
      <w:r w:rsidRPr="0002440B">
        <w:rPr>
          <w:rFonts w:ascii="Arial" w:hAnsi="Arial" w:cs="Arial"/>
          <w:b/>
          <w:bCs/>
          <w:sz w:val="22"/>
        </w:rPr>
        <w:tab/>
      </w:r>
      <w:r w:rsidR="002B7138">
        <w:rPr>
          <w:rFonts w:ascii="Arial" w:hAnsi="Arial" w:cs="Arial"/>
          <w:b/>
          <w:bCs/>
          <w:sz w:val="22"/>
        </w:rPr>
        <w:t xml:space="preserve">: </w:t>
      </w:r>
      <w:r w:rsidR="002B7138">
        <w:rPr>
          <w:rFonts w:ascii="Arial" w:hAnsi="Arial" w:cs="Arial"/>
          <w:b/>
          <w:bCs/>
          <w:sz w:val="22"/>
        </w:rPr>
        <w:tab/>
        <w:t xml:space="preserve">M/s. Aims Pvt. </w:t>
      </w:r>
      <w:r w:rsidR="00A448B0">
        <w:rPr>
          <w:rFonts w:ascii="Arial" w:hAnsi="Arial" w:cs="Arial"/>
          <w:b/>
          <w:bCs/>
          <w:sz w:val="22"/>
        </w:rPr>
        <w:t>Ltd, Chennai</w:t>
      </w:r>
      <w:r w:rsidR="002B7138">
        <w:rPr>
          <w:rFonts w:ascii="Arial" w:hAnsi="Arial" w:cs="Arial"/>
          <w:b/>
          <w:bCs/>
          <w:sz w:val="22"/>
        </w:rPr>
        <w:t xml:space="preserve"> </w:t>
      </w:r>
    </w:p>
    <w:p w:rsidR="001374F5" w:rsidRPr="0002440B" w:rsidRDefault="001374F5" w:rsidP="001374F5">
      <w:pPr>
        <w:rPr>
          <w:rFonts w:ascii="Arial" w:hAnsi="Arial" w:cs="Arial"/>
          <w:b/>
          <w:bCs/>
          <w:sz w:val="22"/>
        </w:rPr>
      </w:pPr>
      <w:r>
        <w:rPr>
          <w:rFonts w:ascii="Arial" w:hAnsi="Arial" w:cs="Arial"/>
          <w:b/>
          <w:bCs/>
          <w:sz w:val="22"/>
        </w:rPr>
        <w:t>Period</w:t>
      </w:r>
      <w:r>
        <w:rPr>
          <w:rFonts w:ascii="Arial" w:hAnsi="Arial" w:cs="Arial"/>
          <w:b/>
          <w:bCs/>
          <w:sz w:val="22"/>
        </w:rPr>
        <w:tab/>
      </w:r>
      <w:r w:rsidRPr="0002440B">
        <w:rPr>
          <w:rFonts w:ascii="Arial" w:hAnsi="Arial" w:cs="Arial"/>
          <w:b/>
          <w:bCs/>
          <w:sz w:val="22"/>
        </w:rPr>
        <w:t>:</w:t>
      </w:r>
      <w:r w:rsidRPr="0002440B">
        <w:rPr>
          <w:rFonts w:ascii="Arial" w:hAnsi="Arial" w:cs="Arial"/>
          <w:b/>
          <w:bCs/>
          <w:sz w:val="22"/>
        </w:rPr>
        <w:tab/>
      </w:r>
      <w:r w:rsidR="00A448B0">
        <w:rPr>
          <w:rFonts w:ascii="Arial" w:hAnsi="Arial" w:cs="Arial"/>
          <w:b/>
          <w:bCs/>
          <w:sz w:val="22"/>
        </w:rPr>
        <w:t>From July09-Feb10</w:t>
      </w:r>
    </w:p>
    <w:p w:rsidR="001374F5" w:rsidRDefault="001374F5" w:rsidP="001374F5">
      <w:pPr>
        <w:rPr>
          <w:rFonts w:ascii="Arial" w:hAnsi="Arial" w:cs="Arial"/>
          <w:b/>
          <w:bCs/>
          <w:sz w:val="22"/>
        </w:rPr>
      </w:pPr>
      <w:r w:rsidRPr="0002440B">
        <w:rPr>
          <w:rFonts w:ascii="Arial" w:hAnsi="Arial" w:cs="Arial"/>
          <w:b/>
          <w:bCs/>
          <w:sz w:val="22"/>
        </w:rPr>
        <w:t>Position</w:t>
      </w:r>
      <w:r w:rsidRPr="0002440B">
        <w:rPr>
          <w:rFonts w:ascii="Arial" w:hAnsi="Arial" w:cs="Arial"/>
          <w:b/>
          <w:bCs/>
          <w:sz w:val="22"/>
        </w:rPr>
        <w:tab/>
        <w:t>:</w:t>
      </w:r>
      <w:r w:rsidRPr="0002440B">
        <w:rPr>
          <w:rFonts w:ascii="Arial" w:hAnsi="Arial" w:cs="Arial"/>
          <w:b/>
          <w:bCs/>
          <w:sz w:val="22"/>
        </w:rPr>
        <w:tab/>
      </w:r>
      <w:r>
        <w:rPr>
          <w:rFonts w:ascii="Arial" w:hAnsi="Arial" w:cs="Arial"/>
          <w:b/>
          <w:bCs/>
          <w:sz w:val="22"/>
        </w:rPr>
        <w:t xml:space="preserve">Project Engineer –E&amp;C cum Operation </w:t>
      </w:r>
    </w:p>
    <w:p w:rsidR="001374F5" w:rsidRPr="00005A43" w:rsidRDefault="001374F5" w:rsidP="001374F5">
      <w:pPr>
        <w:rPr>
          <w:rFonts w:ascii="Arial" w:hAnsi="Arial" w:cs="Arial"/>
          <w:b/>
          <w:bCs/>
          <w:sz w:val="22"/>
        </w:rPr>
      </w:pPr>
      <w:r w:rsidRPr="006C7A24">
        <w:rPr>
          <w:rFonts w:ascii="Arial" w:hAnsi="Arial" w:cs="Arial"/>
          <w:b/>
          <w:bCs/>
          <w:sz w:val="22"/>
          <w:u w:val="single"/>
        </w:rPr>
        <w:t>Job Responsibilities:</w:t>
      </w:r>
    </w:p>
    <w:p w:rsidR="001374F5" w:rsidRDefault="001374F5" w:rsidP="001374F5"/>
    <w:p w:rsidR="008A5C59" w:rsidRDefault="001374F5" w:rsidP="001B3B13">
      <w:pPr>
        <w:pStyle w:val="ListParagraph"/>
        <w:numPr>
          <w:ilvl w:val="0"/>
          <w:numId w:val="9"/>
        </w:numPr>
        <w:shd w:val="clear" w:color="auto" w:fill="FFFFFF"/>
        <w:spacing w:after="81" w:line="240" w:lineRule="auto"/>
        <w:ind w:left="720"/>
        <w:jc w:val="left"/>
        <w:textAlignment w:val="baseline"/>
      </w:pPr>
      <w:r>
        <w:t>C</w:t>
      </w:r>
      <w:r w:rsidRPr="00671C1D">
        <w:t>onversant with detailed </w:t>
      </w:r>
      <w:r w:rsidR="000B6CAC">
        <w:t xml:space="preserve">engineering, </w:t>
      </w:r>
      <w:r w:rsidR="000B6CAC" w:rsidRPr="002C5854">
        <w:rPr>
          <w:b/>
          <w:bCs/>
        </w:rPr>
        <w:t>Erection,</w:t>
      </w:r>
      <w:r w:rsidR="002C5854">
        <w:rPr>
          <w:b/>
          <w:bCs/>
        </w:rPr>
        <w:t xml:space="preserve"> </w:t>
      </w:r>
      <w:r w:rsidRPr="002C5854">
        <w:rPr>
          <w:b/>
        </w:rPr>
        <w:t>commissioning </w:t>
      </w:r>
      <w:r w:rsidR="002C5854" w:rsidRPr="002C5854">
        <w:rPr>
          <w:b/>
        </w:rPr>
        <w:t>and Operation</w:t>
      </w:r>
      <w:r w:rsidR="002C5854">
        <w:t xml:space="preserve"> </w:t>
      </w:r>
      <w:r w:rsidRPr="00671C1D">
        <w:t>of all types of water / waste treatment equipment &amp; plants </w:t>
      </w:r>
      <w:r>
        <w:t>like RO, UF, STP</w:t>
      </w:r>
      <w:r w:rsidRPr="00671C1D">
        <w:t xml:space="preserve"> , ETP etc</w:t>
      </w:r>
    </w:p>
    <w:p w:rsidR="006C7A24" w:rsidRPr="00222F27" w:rsidRDefault="006C7A24" w:rsidP="00CE3F85">
      <w:pPr>
        <w:ind w:left="0" w:firstLine="0"/>
        <w:rPr>
          <w:rFonts w:ascii="Arial" w:hAnsi="Arial" w:cs="Arial"/>
          <w:b/>
          <w:color w:val="FFFFFF"/>
          <w:sz w:val="22"/>
          <w:u w:val="single"/>
        </w:rPr>
      </w:pPr>
      <w:r w:rsidRPr="00222F27">
        <w:rPr>
          <w:rFonts w:ascii="Arial" w:hAnsi="Arial" w:cs="Arial"/>
          <w:b/>
          <w:sz w:val="22"/>
          <w:u w:val="single"/>
        </w:rPr>
        <w:t>P</w:t>
      </w:r>
      <w:r>
        <w:rPr>
          <w:rFonts w:ascii="Arial" w:hAnsi="Arial" w:cs="Arial"/>
          <w:b/>
          <w:sz w:val="22"/>
          <w:u w:val="single"/>
        </w:rPr>
        <w:t>revious Experience:</w:t>
      </w:r>
    </w:p>
    <w:p w:rsidR="006C7A24" w:rsidRDefault="006C7A24" w:rsidP="006C7A24">
      <w:pPr>
        <w:tabs>
          <w:tab w:val="num" w:pos="720"/>
        </w:tabs>
        <w:rPr>
          <w:rFonts w:ascii="Arial" w:hAnsi="Arial" w:cs="Arial"/>
          <w:sz w:val="22"/>
        </w:rPr>
      </w:pPr>
    </w:p>
    <w:p w:rsidR="006C7A24" w:rsidRPr="0002440B" w:rsidRDefault="006C7A24" w:rsidP="006C7A24">
      <w:pPr>
        <w:tabs>
          <w:tab w:val="num" w:pos="720"/>
        </w:tabs>
        <w:rPr>
          <w:rFonts w:ascii="Arial" w:hAnsi="Arial" w:cs="Arial"/>
          <w:b/>
          <w:bCs/>
          <w:sz w:val="22"/>
        </w:rPr>
      </w:pPr>
      <w:r w:rsidRPr="0002440B">
        <w:rPr>
          <w:rFonts w:ascii="Arial" w:hAnsi="Arial" w:cs="Arial"/>
          <w:b/>
          <w:bCs/>
          <w:sz w:val="22"/>
        </w:rPr>
        <w:t>Company</w:t>
      </w:r>
      <w:r w:rsidRPr="0002440B">
        <w:rPr>
          <w:rFonts w:ascii="Arial" w:hAnsi="Arial" w:cs="Arial"/>
          <w:b/>
          <w:bCs/>
          <w:sz w:val="22"/>
        </w:rPr>
        <w:tab/>
        <w:t xml:space="preserve">: </w:t>
      </w:r>
      <w:r w:rsidRPr="0002440B">
        <w:rPr>
          <w:rFonts w:ascii="Arial" w:hAnsi="Arial" w:cs="Arial"/>
          <w:b/>
          <w:bCs/>
          <w:sz w:val="22"/>
        </w:rPr>
        <w:tab/>
        <w:t xml:space="preserve">M/s. Hubert Enviro Care Systems Pvt Ltd, Chennai. </w:t>
      </w:r>
    </w:p>
    <w:p w:rsidR="006C7A24" w:rsidRPr="0002440B" w:rsidRDefault="00660DFC" w:rsidP="006C7A24">
      <w:pPr>
        <w:rPr>
          <w:rFonts w:ascii="Arial" w:hAnsi="Arial" w:cs="Arial"/>
          <w:b/>
          <w:bCs/>
          <w:sz w:val="22"/>
        </w:rPr>
      </w:pPr>
      <w:r>
        <w:rPr>
          <w:rFonts w:ascii="Arial" w:hAnsi="Arial" w:cs="Arial"/>
          <w:b/>
          <w:bCs/>
          <w:sz w:val="22"/>
        </w:rPr>
        <w:t>Period</w:t>
      </w:r>
      <w:r>
        <w:rPr>
          <w:rFonts w:ascii="Arial" w:hAnsi="Arial" w:cs="Arial"/>
          <w:b/>
          <w:bCs/>
          <w:sz w:val="22"/>
        </w:rPr>
        <w:tab/>
      </w:r>
      <w:r w:rsidR="006C7A24" w:rsidRPr="0002440B">
        <w:rPr>
          <w:rFonts w:ascii="Arial" w:hAnsi="Arial" w:cs="Arial"/>
          <w:b/>
          <w:bCs/>
          <w:sz w:val="22"/>
        </w:rPr>
        <w:t>:</w:t>
      </w:r>
      <w:r w:rsidR="006C7A24" w:rsidRPr="0002440B">
        <w:rPr>
          <w:rFonts w:ascii="Arial" w:hAnsi="Arial" w:cs="Arial"/>
          <w:b/>
          <w:bCs/>
          <w:sz w:val="22"/>
        </w:rPr>
        <w:tab/>
      </w:r>
      <w:r>
        <w:rPr>
          <w:rFonts w:ascii="Arial" w:hAnsi="Arial" w:cs="Arial"/>
          <w:b/>
          <w:bCs/>
          <w:sz w:val="22"/>
        </w:rPr>
        <w:t xml:space="preserve">From </w:t>
      </w:r>
      <w:r w:rsidR="00FB253A">
        <w:rPr>
          <w:rFonts w:ascii="Arial" w:hAnsi="Arial" w:cs="Arial"/>
          <w:b/>
          <w:bCs/>
          <w:sz w:val="22"/>
        </w:rPr>
        <w:t>March07-October08</w:t>
      </w:r>
    </w:p>
    <w:p w:rsidR="00005A43" w:rsidRDefault="006C7A24" w:rsidP="00005A43">
      <w:pPr>
        <w:rPr>
          <w:rFonts w:ascii="Arial" w:hAnsi="Arial" w:cs="Arial"/>
          <w:b/>
          <w:bCs/>
          <w:sz w:val="22"/>
        </w:rPr>
      </w:pPr>
      <w:r w:rsidRPr="0002440B">
        <w:rPr>
          <w:rFonts w:ascii="Arial" w:hAnsi="Arial" w:cs="Arial"/>
          <w:b/>
          <w:bCs/>
          <w:sz w:val="22"/>
        </w:rPr>
        <w:t>Position</w:t>
      </w:r>
      <w:r w:rsidRPr="0002440B">
        <w:rPr>
          <w:rFonts w:ascii="Arial" w:hAnsi="Arial" w:cs="Arial"/>
          <w:b/>
          <w:bCs/>
          <w:sz w:val="22"/>
        </w:rPr>
        <w:tab/>
        <w:t>:</w:t>
      </w:r>
      <w:r w:rsidRPr="0002440B">
        <w:rPr>
          <w:rFonts w:ascii="Arial" w:hAnsi="Arial" w:cs="Arial"/>
          <w:b/>
          <w:bCs/>
          <w:sz w:val="22"/>
        </w:rPr>
        <w:tab/>
      </w:r>
      <w:r w:rsidR="000F746A">
        <w:rPr>
          <w:rFonts w:ascii="Arial" w:hAnsi="Arial" w:cs="Arial"/>
          <w:b/>
          <w:bCs/>
          <w:sz w:val="22"/>
        </w:rPr>
        <w:t xml:space="preserve">Project </w:t>
      </w:r>
      <w:r>
        <w:rPr>
          <w:rFonts w:ascii="Arial" w:hAnsi="Arial" w:cs="Arial"/>
          <w:b/>
          <w:bCs/>
          <w:sz w:val="22"/>
        </w:rPr>
        <w:t>Engineer –E&amp;C</w:t>
      </w:r>
      <w:r w:rsidR="00660DFC">
        <w:rPr>
          <w:rFonts w:ascii="Arial" w:hAnsi="Arial" w:cs="Arial"/>
          <w:b/>
          <w:bCs/>
          <w:sz w:val="22"/>
        </w:rPr>
        <w:t xml:space="preserve"> </w:t>
      </w:r>
      <w:r>
        <w:rPr>
          <w:rFonts w:ascii="Arial" w:hAnsi="Arial" w:cs="Arial"/>
          <w:b/>
          <w:bCs/>
          <w:sz w:val="22"/>
        </w:rPr>
        <w:t xml:space="preserve">cum Operation </w:t>
      </w:r>
    </w:p>
    <w:p w:rsidR="006C7A24" w:rsidRPr="00005A43" w:rsidRDefault="006C7A24" w:rsidP="00005A43">
      <w:pPr>
        <w:rPr>
          <w:rFonts w:ascii="Arial" w:hAnsi="Arial" w:cs="Arial"/>
          <w:b/>
          <w:bCs/>
          <w:sz w:val="22"/>
        </w:rPr>
      </w:pPr>
      <w:r w:rsidRPr="006C7A24">
        <w:rPr>
          <w:rFonts w:ascii="Arial" w:hAnsi="Arial" w:cs="Arial"/>
          <w:b/>
          <w:bCs/>
          <w:sz w:val="22"/>
          <w:u w:val="single"/>
        </w:rPr>
        <w:t>Job Responsibilities:</w:t>
      </w:r>
    </w:p>
    <w:p w:rsidR="008A5C59" w:rsidRDefault="008A5C59" w:rsidP="008A5C59"/>
    <w:p w:rsidR="008A5C59" w:rsidRDefault="006C7A24" w:rsidP="001B3B13">
      <w:pPr>
        <w:pStyle w:val="ListParagraph"/>
        <w:numPr>
          <w:ilvl w:val="0"/>
          <w:numId w:val="9"/>
        </w:numPr>
        <w:shd w:val="clear" w:color="auto" w:fill="FFFFFF"/>
        <w:spacing w:after="81" w:line="240" w:lineRule="auto"/>
        <w:ind w:left="720"/>
        <w:jc w:val="left"/>
        <w:textAlignment w:val="baseline"/>
      </w:pPr>
      <w:r>
        <w:t>C</w:t>
      </w:r>
      <w:r w:rsidR="00671C1D" w:rsidRPr="00671C1D">
        <w:t>onvers</w:t>
      </w:r>
      <w:r w:rsidR="007317C4">
        <w:t>ant with detailed engineering</w:t>
      </w:r>
      <w:r w:rsidR="007317C4" w:rsidRPr="000B6CAC">
        <w:rPr>
          <w:b/>
          <w:bCs/>
        </w:rPr>
        <w:t>, Erection,</w:t>
      </w:r>
      <w:r w:rsidR="00671C1D" w:rsidRPr="00671C1D">
        <w:t> </w:t>
      </w:r>
      <w:r w:rsidR="00671C1D" w:rsidRPr="002A4C88">
        <w:rPr>
          <w:b/>
        </w:rPr>
        <w:t>commissioning </w:t>
      </w:r>
      <w:r w:rsidR="007317C4">
        <w:rPr>
          <w:b/>
        </w:rPr>
        <w:t xml:space="preserve">and Operation </w:t>
      </w:r>
      <w:r w:rsidR="00671C1D" w:rsidRPr="00671C1D">
        <w:t>of all types of water / waste treatment equipment &amp; plants </w:t>
      </w:r>
      <w:r w:rsidR="00061E39">
        <w:t>like RO, UF, STP</w:t>
      </w:r>
      <w:r w:rsidR="00671C1D" w:rsidRPr="00671C1D">
        <w:t xml:space="preserve"> , ETP etc</w:t>
      </w:r>
    </w:p>
    <w:p w:rsidR="008A5C59" w:rsidRDefault="008A5C59" w:rsidP="00671C1D">
      <w:pPr>
        <w:pStyle w:val="ListParagraph"/>
        <w:shd w:val="clear" w:color="auto" w:fill="FFFFFF"/>
        <w:spacing w:after="81" w:line="240" w:lineRule="auto"/>
        <w:ind w:firstLine="0"/>
        <w:jc w:val="left"/>
        <w:textAlignment w:val="baseline"/>
      </w:pPr>
    </w:p>
    <w:p w:rsidR="00EF4BF0" w:rsidRPr="00222F27" w:rsidRDefault="00EF4BF0" w:rsidP="00EF4BF0">
      <w:pPr>
        <w:ind w:left="0" w:firstLine="0"/>
        <w:rPr>
          <w:rFonts w:ascii="Arial" w:hAnsi="Arial" w:cs="Arial"/>
          <w:b/>
          <w:color w:val="FFFFFF"/>
          <w:sz w:val="22"/>
          <w:u w:val="single"/>
        </w:rPr>
      </w:pPr>
      <w:r w:rsidRPr="00222F27">
        <w:rPr>
          <w:rFonts w:ascii="Arial" w:hAnsi="Arial" w:cs="Arial"/>
          <w:b/>
          <w:sz w:val="22"/>
          <w:u w:val="single"/>
        </w:rPr>
        <w:t>P</w:t>
      </w:r>
      <w:r>
        <w:rPr>
          <w:rFonts w:ascii="Arial" w:hAnsi="Arial" w:cs="Arial"/>
          <w:b/>
          <w:sz w:val="22"/>
          <w:u w:val="single"/>
        </w:rPr>
        <w:t>revious Experience:</w:t>
      </w:r>
    </w:p>
    <w:p w:rsidR="00EF4BF0" w:rsidRDefault="00EF4BF0" w:rsidP="00EF4BF0">
      <w:pPr>
        <w:tabs>
          <w:tab w:val="num" w:pos="720"/>
        </w:tabs>
        <w:rPr>
          <w:rFonts w:ascii="Arial" w:hAnsi="Arial" w:cs="Arial"/>
          <w:b/>
          <w:bCs/>
          <w:sz w:val="22"/>
        </w:rPr>
      </w:pPr>
    </w:p>
    <w:p w:rsidR="00EF4BF0" w:rsidRPr="0002440B" w:rsidRDefault="00EF4BF0" w:rsidP="00EF4BF0">
      <w:pPr>
        <w:tabs>
          <w:tab w:val="num" w:pos="720"/>
        </w:tabs>
        <w:rPr>
          <w:rFonts w:ascii="Arial" w:hAnsi="Arial" w:cs="Arial"/>
          <w:b/>
          <w:bCs/>
          <w:sz w:val="22"/>
        </w:rPr>
      </w:pPr>
      <w:r w:rsidRPr="0002440B">
        <w:rPr>
          <w:rFonts w:ascii="Arial" w:hAnsi="Arial" w:cs="Arial"/>
          <w:b/>
          <w:bCs/>
          <w:sz w:val="22"/>
        </w:rPr>
        <w:t>Company</w:t>
      </w:r>
      <w:r w:rsidRPr="0002440B">
        <w:rPr>
          <w:rFonts w:ascii="Arial" w:hAnsi="Arial" w:cs="Arial"/>
          <w:b/>
          <w:bCs/>
          <w:sz w:val="22"/>
        </w:rPr>
        <w:tab/>
        <w:t>:</w:t>
      </w:r>
      <w:r w:rsidRPr="0002440B">
        <w:rPr>
          <w:rFonts w:ascii="Arial" w:hAnsi="Arial" w:cs="Arial"/>
          <w:b/>
          <w:bCs/>
          <w:sz w:val="22"/>
        </w:rPr>
        <w:tab/>
        <w:t>M/s. Shasun Chemicals &amp; Drugs Ltd at Cuddalore.</w:t>
      </w:r>
    </w:p>
    <w:p w:rsidR="00EF4BF0" w:rsidRPr="0002440B" w:rsidRDefault="00EF4BF0" w:rsidP="00EF4BF0">
      <w:pPr>
        <w:tabs>
          <w:tab w:val="num" w:pos="720"/>
        </w:tabs>
        <w:rPr>
          <w:rFonts w:ascii="Arial" w:hAnsi="Arial" w:cs="Arial"/>
          <w:b/>
          <w:bCs/>
          <w:sz w:val="22"/>
        </w:rPr>
      </w:pPr>
      <w:r>
        <w:rPr>
          <w:rFonts w:ascii="Arial" w:hAnsi="Arial" w:cs="Arial"/>
          <w:b/>
          <w:bCs/>
          <w:sz w:val="22"/>
        </w:rPr>
        <w:t>Period</w:t>
      </w:r>
      <w:r>
        <w:rPr>
          <w:rFonts w:ascii="Arial" w:hAnsi="Arial" w:cs="Arial"/>
          <w:b/>
          <w:bCs/>
          <w:sz w:val="22"/>
        </w:rPr>
        <w:tab/>
      </w:r>
      <w:r w:rsidR="0080562D">
        <w:rPr>
          <w:rFonts w:ascii="Arial" w:hAnsi="Arial" w:cs="Arial"/>
          <w:b/>
          <w:bCs/>
          <w:sz w:val="22"/>
        </w:rPr>
        <w:t>:</w:t>
      </w:r>
      <w:r w:rsidR="0080562D">
        <w:rPr>
          <w:rFonts w:ascii="Arial" w:hAnsi="Arial" w:cs="Arial"/>
          <w:b/>
          <w:bCs/>
          <w:sz w:val="22"/>
        </w:rPr>
        <w:tab/>
        <w:t>March06</w:t>
      </w:r>
      <w:r w:rsidR="00091171">
        <w:rPr>
          <w:rFonts w:ascii="Arial" w:hAnsi="Arial" w:cs="Arial"/>
          <w:b/>
          <w:bCs/>
          <w:sz w:val="22"/>
        </w:rPr>
        <w:t xml:space="preserve"> – March07</w:t>
      </w:r>
    </w:p>
    <w:p w:rsidR="00EF4BF0" w:rsidRPr="0002440B" w:rsidRDefault="00EF4BF0" w:rsidP="00EF4BF0">
      <w:pPr>
        <w:tabs>
          <w:tab w:val="num" w:pos="720"/>
        </w:tabs>
        <w:rPr>
          <w:rFonts w:ascii="Arial" w:hAnsi="Arial" w:cs="Arial"/>
          <w:b/>
          <w:bCs/>
          <w:sz w:val="22"/>
        </w:rPr>
      </w:pPr>
      <w:r>
        <w:rPr>
          <w:rFonts w:ascii="Arial" w:hAnsi="Arial" w:cs="Arial"/>
          <w:b/>
          <w:bCs/>
          <w:sz w:val="22"/>
        </w:rPr>
        <w:t>Position</w:t>
      </w:r>
      <w:r w:rsidRPr="0002440B">
        <w:rPr>
          <w:rFonts w:ascii="Arial" w:hAnsi="Arial" w:cs="Arial"/>
          <w:b/>
          <w:bCs/>
          <w:sz w:val="22"/>
        </w:rPr>
        <w:t xml:space="preserve"> </w:t>
      </w:r>
      <w:r w:rsidRPr="0002440B">
        <w:rPr>
          <w:rFonts w:ascii="Arial" w:hAnsi="Arial" w:cs="Arial"/>
          <w:b/>
          <w:bCs/>
          <w:sz w:val="22"/>
        </w:rPr>
        <w:tab/>
        <w:t>:</w:t>
      </w:r>
      <w:r w:rsidRPr="0002440B">
        <w:rPr>
          <w:rFonts w:ascii="Arial" w:hAnsi="Arial" w:cs="Arial"/>
          <w:b/>
          <w:bCs/>
          <w:sz w:val="22"/>
        </w:rPr>
        <w:tab/>
        <w:t>Shift Engineer – Trainee.</w:t>
      </w:r>
    </w:p>
    <w:p w:rsidR="008A5C59" w:rsidRDefault="008A5C59" w:rsidP="00CE3F85">
      <w:pPr>
        <w:ind w:left="0" w:firstLine="0"/>
      </w:pPr>
    </w:p>
    <w:p w:rsidR="00456E19" w:rsidRDefault="00456E19" w:rsidP="00CE3F85">
      <w:pPr>
        <w:ind w:left="0" w:firstLine="0"/>
      </w:pPr>
    </w:p>
    <w:p w:rsidR="00456E19" w:rsidRDefault="00456E19" w:rsidP="00CE3F85">
      <w:pPr>
        <w:ind w:left="0" w:firstLine="0"/>
      </w:pPr>
    </w:p>
    <w:p w:rsidR="00456E19" w:rsidRDefault="00456E19" w:rsidP="00CE3F85">
      <w:pPr>
        <w:ind w:left="0" w:firstLine="0"/>
      </w:pPr>
    </w:p>
    <w:p w:rsidR="0080562D" w:rsidRDefault="0080562D" w:rsidP="00CE3F85">
      <w:pPr>
        <w:ind w:left="0" w:firstLine="0"/>
      </w:pPr>
    </w:p>
    <w:p w:rsidR="00456E19" w:rsidRDefault="00456E19" w:rsidP="00CE3F85">
      <w:pPr>
        <w:ind w:left="0" w:firstLine="0"/>
      </w:pPr>
    </w:p>
    <w:p w:rsidR="00456E19" w:rsidRPr="00456E19" w:rsidRDefault="00456E19" w:rsidP="00CE3F85">
      <w:pPr>
        <w:ind w:left="0" w:firstLine="0"/>
        <w:rPr>
          <w:b/>
          <w:u w:val="single"/>
        </w:rPr>
      </w:pPr>
      <w:r>
        <w:rPr>
          <w:b/>
          <w:u w:val="single"/>
        </w:rPr>
        <w:lastRenderedPageBreak/>
        <w:t xml:space="preserve"> </w:t>
      </w:r>
      <w:r w:rsidRPr="00456E19">
        <w:rPr>
          <w:b/>
          <w:u w:val="single"/>
        </w:rPr>
        <w:t xml:space="preserve">Area of Expertise </w:t>
      </w:r>
    </w:p>
    <w:p w:rsidR="00456E19" w:rsidRDefault="00456E19" w:rsidP="00CE3F85">
      <w:pPr>
        <w:ind w:left="0" w:firstLine="0"/>
      </w:pPr>
    </w:p>
    <w:p w:rsidR="003F487D" w:rsidRDefault="00456E19" w:rsidP="003F487D">
      <w:pPr>
        <w:pStyle w:val="ListParagraph"/>
        <w:numPr>
          <w:ilvl w:val="0"/>
          <w:numId w:val="14"/>
        </w:numPr>
      </w:pPr>
      <w:r>
        <w:t>Modernized</w:t>
      </w:r>
      <w:r w:rsidR="003F487D">
        <w:t xml:space="preserve"> Multi stage ETP </w:t>
      </w:r>
    </w:p>
    <w:p w:rsidR="003F487D" w:rsidRDefault="00456E19" w:rsidP="003F487D">
      <w:pPr>
        <w:pStyle w:val="ListParagraph"/>
        <w:numPr>
          <w:ilvl w:val="0"/>
          <w:numId w:val="14"/>
        </w:numPr>
      </w:pPr>
      <w:r>
        <w:t>Disc Tube</w:t>
      </w:r>
      <w:r w:rsidR="003F487D">
        <w:t xml:space="preserve"> Module Reverse Osmosis Plant </w:t>
      </w:r>
    </w:p>
    <w:p w:rsidR="003F487D" w:rsidRDefault="003F487D" w:rsidP="003F487D">
      <w:pPr>
        <w:pStyle w:val="ListParagraph"/>
        <w:numPr>
          <w:ilvl w:val="0"/>
          <w:numId w:val="14"/>
        </w:numPr>
      </w:pPr>
      <w:r>
        <w:t xml:space="preserve">Multiple Effect </w:t>
      </w:r>
      <w:r w:rsidR="00456E19">
        <w:t>Evaporator</w:t>
      </w:r>
      <w:r>
        <w:t xml:space="preserve"> </w:t>
      </w:r>
    </w:p>
    <w:p w:rsidR="003F487D" w:rsidRDefault="003F487D" w:rsidP="003F487D">
      <w:pPr>
        <w:pStyle w:val="ListParagraph"/>
        <w:numPr>
          <w:ilvl w:val="0"/>
          <w:numId w:val="14"/>
        </w:numPr>
      </w:pPr>
      <w:r>
        <w:t xml:space="preserve">Spray Drying System </w:t>
      </w:r>
    </w:p>
    <w:p w:rsidR="00456E19" w:rsidRDefault="00456E19" w:rsidP="00456E19">
      <w:pPr>
        <w:tabs>
          <w:tab w:val="num" w:pos="0"/>
        </w:tabs>
        <w:ind w:left="0" w:firstLine="0"/>
        <w:rPr>
          <w:rFonts w:ascii="Arial" w:hAnsi="Arial" w:cs="Arial"/>
          <w:b/>
          <w:bCs/>
          <w:sz w:val="22"/>
          <w:u w:val="single"/>
        </w:rPr>
      </w:pPr>
    </w:p>
    <w:p w:rsidR="003F487D" w:rsidRPr="00456E19" w:rsidRDefault="003F487D" w:rsidP="00456E19">
      <w:pPr>
        <w:tabs>
          <w:tab w:val="num" w:pos="0"/>
        </w:tabs>
        <w:ind w:left="0" w:firstLine="0"/>
        <w:rPr>
          <w:rFonts w:ascii="Arial" w:hAnsi="Arial" w:cs="Arial"/>
          <w:b/>
          <w:bCs/>
          <w:sz w:val="22"/>
          <w:u w:val="single"/>
        </w:rPr>
      </w:pPr>
      <w:r w:rsidRPr="00456E19">
        <w:rPr>
          <w:b/>
          <w:u w:val="single"/>
        </w:rPr>
        <w:t>Job Responsibilities</w:t>
      </w:r>
      <w:r w:rsidRPr="00456E19">
        <w:rPr>
          <w:rFonts w:ascii="Arial" w:hAnsi="Arial" w:cs="Arial"/>
          <w:b/>
          <w:bCs/>
          <w:sz w:val="22"/>
          <w:u w:val="single"/>
        </w:rPr>
        <w:t>:</w:t>
      </w:r>
    </w:p>
    <w:p w:rsidR="003F487D" w:rsidRDefault="003F487D" w:rsidP="003F487D">
      <w:pPr>
        <w:tabs>
          <w:tab w:val="num" w:pos="1800"/>
        </w:tabs>
        <w:spacing w:after="0" w:line="240" w:lineRule="auto"/>
        <w:ind w:left="0" w:firstLine="0"/>
        <w:jc w:val="left"/>
      </w:pPr>
    </w:p>
    <w:p w:rsidR="00A33CD7" w:rsidRPr="00A33CD7" w:rsidRDefault="00A33CD7" w:rsidP="00A33CD7">
      <w:pPr>
        <w:numPr>
          <w:ilvl w:val="0"/>
          <w:numId w:val="10"/>
        </w:numPr>
        <w:tabs>
          <w:tab w:val="clear" w:pos="1800"/>
          <w:tab w:val="num" w:pos="720"/>
          <w:tab w:val="num" w:pos="1440"/>
        </w:tabs>
        <w:spacing w:after="0" w:line="240" w:lineRule="auto"/>
        <w:ind w:left="720"/>
        <w:jc w:val="left"/>
      </w:pPr>
      <w:r w:rsidRPr="00A33CD7">
        <w:t xml:space="preserve">Responsible for operation and performance of modernized Multi stage Effluent treatment plant. </w:t>
      </w:r>
    </w:p>
    <w:p w:rsidR="00A33CD7" w:rsidRPr="00A33CD7" w:rsidRDefault="00A33CD7" w:rsidP="00A33CD7">
      <w:pPr>
        <w:numPr>
          <w:ilvl w:val="0"/>
          <w:numId w:val="10"/>
        </w:numPr>
        <w:tabs>
          <w:tab w:val="clear" w:pos="1800"/>
          <w:tab w:val="num" w:pos="720"/>
          <w:tab w:val="num" w:pos="1440"/>
        </w:tabs>
        <w:spacing w:after="0" w:line="240" w:lineRule="auto"/>
        <w:ind w:left="720"/>
        <w:jc w:val="left"/>
      </w:pPr>
      <w:r w:rsidRPr="00A33CD7">
        <w:t xml:space="preserve">Effective Manpower management and Control in Planning shift activities, and allocating work for achieving monthly targets. </w:t>
      </w:r>
    </w:p>
    <w:p w:rsidR="00A33CD7" w:rsidRPr="00A33CD7" w:rsidRDefault="00A33CD7" w:rsidP="00A33CD7">
      <w:pPr>
        <w:numPr>
          <w:ilvl w:val="0"/>
          <w:numId w:val="10"/>
        </w:numPr>
        <w:tabs>
          <w:tab w:val="clear" w:pos="1800"/>
          <w:tab w:val="num" w:pos="720"/>
          <w:tab w:val="num" w:pos="1440"/>
        </w:tabs>
        <w:spacing w:after="0" w:line="240" w:lineRule="auto"/>
        <w:ind w:left="720"/>
        <w:jc w:val="left"/>
      </w:pPr>
      <w:r w:rsidRPr="00A33CD7">
        <w:t xml:space="preserve">Planning to prevent process sequence problems. </w:t>
      </w:r>
    </w:p>
    <w:p w:rsidR="00A33CD7" w:rsidRPr="00A33CD7" w:rsidRDefault="00A33CD7" w:rsidP="00A33CD7">
      <w:pPr>
        <w:numPr>
          <w:ilvl w:val="0"/>
          <w:numId w:val="10"/>
        </w:numPr>
        <w:tabs>
          <w:tab w:val="clear" w:pos="1800"/>
          <w:tab w:val="num" w:pos="720"/>
          <w:tab w:val="num" w:pos="1440"/>
        </w:tabs>
        <w:spacing w:after="0" w:line="240" w:lineRule="auto"/>
        <w:ind w:left="720"/>
        <w:jc w:val="left"/>
      </w:pPr>
      <w:r w:rsidRPr="00A33CD7">
        <w:t xml:space="preserve">Planning and executing the improvement activities to run the system effectively. </w:t>
      </w:r>
    </w:p>
    <w:p w:rsidR="00A33CD7" w:rsidRPr="00A33CD7" w:rsidRDefault="00A33CD7" w:rsidP="00A33CD7">
      <w:pPr>
        <w:numPr>
          <w:ilvl w:val="0"/>
          <w:numId w:val="10"/>
        </w:numPr>
        <w:tabs>
          <w:tab w:val="clear" w:pos="1800"/>
          <w:tab w:val="num" w:pos="720"/>
          <w:tab w:val="num" w:pos="1440"/>
        </w:tabs>
        <w:spacing w:after="0" w:line="240" w:lineRule="auto"/>
        <w:ind w:left="720"/>
        <w:jc w:val="left"/>
      </w:pPr>
      <w:r w:rsidRPr="00A33CD7">
        <w:t xml:space="preserve">Monitoring and controlling the process parameters and quality control and analyzing process for stabilization thereby ensuring smooth operation. </w:t>
      </w:r>
    </w:p>
    <w:p w:rsidR="00A33CD7" w:rsidRDefault="00A33CD7" w:rsidP="00A33CD7">
      <w:pPr>
        <w:numPr>
          <w:ilvl w:val="0"/>
          <w:numId w:val="10"/>
        </w:numPr>
        <w:tabs>
          <w:tab w:val="clear" w:pos="1800"/>
          <w:tab w:val="num" w:pos="720"/>
          <w:tab w:val="num" w:pos="1440"/>
        </w:tabs>
        <w:spacing w:after="0" w:line="240" w:lineRule="auto"/>
        <w:ind w:left="720"/>
        <w:jc w:val="left"/>
      </w:pPr>
      <w:r w:rsidRPr="00A33CD7">
        <w:t xml:space="preserve">Monitoring routine maintenance and trouble shooting for equipments on regular basis for higher productivity and efficiency. </w:t>
      </w:r>
    </w:p>
    <w:p w:rsidR="00B16330" w:rsidRPr="00A33CD7" w:rsidRDefault="00B16330" w:rsidP="00A33CD7">
      <w:pPr>
        <w:numPr>
          <w:ilvl w:val="0"/>
          <w:numId w:val="10"/>
        </w:numPr>
        <w:tabs>
          <w:tab w:val="clear" w:pos="1800"/>
          <w:tab w:val="num" w:pos="720"/>
          <w:tab w:val="num" w:pos="1440"/>
        </w:tabs>
        <w:spacing w:after="0" w:line="240" w:lineRule="auto"/>
        <w:ind w:left="720"/>
        <w:jc w:val="left"/>
      </w:pPr>
      <w:r>
        <w:t xml:space="preserve">Well knowledge in </w:t>
      </w:r>
      <w:r w:rsidR="002D59DB">
        <w:t xml:space="preserve">Commissioning and operation of </w:t>
      </w:r>
      <w:r>
        <w:t>Multiple Effect Evaporator for zero liquid discharge system.</w:t>
      </w:r>
    </w:p>
    <w:p w:rsidR="002C5854" w:rsidRPr="009549BB" w:rsidRDefault="00A33CD7" w:rsidP="009549BB">
      <w:r>
        <w:t xml:space="preserve"> </w:t>
      </w:r>
    </w:p>
    <w:p w:rsidR="009E4B99" w:rsidRPr="008C6CD7" w:rsidRDefault="009E4B99" w:rsidP="008C6CD7">
      <w:pPr>
        <w:spacing w:after="2" w:line="240" w:lineRule="auto"/>
        <w:ind w:left="0" w:firstLine="0"/>
        <w:jc w:val="left"/>
      </w:pPr>
      <w:r w:rsidRPr="008C6CD7">
        <w:rPr>
          <w:b/>
          <w:u w:val="single"/>
        </w:rPr>
        <w:t>Computer Skills</w:t>
      </w:r>
    </w:p>
    <w:p w:rsidR="009E4B99" w:rsidRPr="008C6CD7" w:rsidRDefault="009E4B99" w:rsidP="009E4B99">
      <w:pPr>
        <w:ind w:left="-720"/>
        <w:rPr>
          <w:b/>
          <w:u w:val="single"/>
        </w:rPr>
      </w:pPr>
    </w:p>
    <w:p w:rsidR="009E4B99" w:rsidRPr="00E2120A" w:rsidRDefault="009E4B99" w:rsidP="009E4B99">
      <w:pPr>
        <w:tabs>
          <w:tab w:val="left" w:pos="2880"/>
        </w:tabs>
      </w:pPr>
      <w:r w:rsidRPr="00E2120A">
        <w:t>Data Base Management System</w:t>
      </w:r>
      <w:r w:rsidRPr="00E2120A">
        <w:tab/>
        <w:t>:</w:t>
      </w:r>
      <w:r w:rsidRPr="00E2120A">
        <w:tab/>
        <w:t>SAP PM &amp; MM Modules</w:t>
      </w:r>
      <w:r w:rsidR="00AC514A" w:rsidRPr="00E2120A">
        <w:t>,</w:t>
      </w:r>
      <w:r w:rsidR="00AC514A">
        <w:t xml:space="preserve"> (</w:t>
      </w:r>
      <w:r w:rsidR="005C330A">
        <w:t>End User)</w:t>
      </w:r>
    </w:p>
    <w:p w:rsidR="000E1456" w:rsidRPr="009549BB" w:rsidRDefault="009E4B99" w:rsidP="009549BB">
      <w:pPr>
        <w:tabs>
          <w:tab w:val="left" w:pos="2880"/>
        </w:tabs>
      </w:pPr>
      <w:r w:rsidRPr="00E2120A">
        <w:t>Operating S</w:t>
      </w:r>
      <w:r w:rsidR="00D46C9B">
        <w:t>ystem</w:t>
      </w:r>
      <w:r w:rsidR="00D46C9B">
        <w:tab/>
      </w:r>
      <w:r w:rsidR="00D46C9B">
        <w:tab/>
        <w:t>:</w:t>
      </w:r>
      <w:r w:rsidR="00D46C9B">
        <w:tab/>
        <w:t xml:space="preserve">MS Office </w:t>
      </w:r>
    </w:p>
    <w:p w:rsidR="009E4B99" w:rsidRPr="00E2120A" w:rsidRDefault="009E4B99" w:rsidP="009E4B99">
      <w:pPr>
        <w:pStyle w:val="NormalWeb"/>
        <w:spacing w:after="0" w:afterAutospacing="0"/>
        <w:jc w:val="both"/>
        <w:rPr>
          <w:color w:val="000000"/>
          <w:szCs w:val="22"/>
        </w:rPr>
      </w:pPr>
      <w:r w:rsidRPr="008C6CD7">
        <w:rPr>
          <w:b/>
          <w:color w:val="000000"/>
          <w:szCs w:val="22"/>
          <w:u w:val="single"/>
        </w:rPr>
        <w:t>Personal Details</w:t>
      </w:r>
      <w:r w:rsidRPr="00E2120A">
        <w:rPr>
          <w:color w:val="000000"/>
          <w:szCs w:val="22"/>
        </w:rPr>
        <w:t xml:space="preserve">: </w:t>
      </w:r>
    </w:p>
    <w:p w:rsidR="009E4B99" w:rsidRPr="00E2120A" w:rsidRDefault="009E4B99" w:rsidP="009E4B99">
      <w:pPr>
        <w:tabs>
          <w:tab w:val="left" w:pos="2880"/>
        </w:tabs>
      </w:pPr>
    </w:p>
    <w:p w:rsidR="009E4B99" w:rsidRPr="00E2120A" w:rsidRDefault="00E2120A" w:rsidP="009E4B99">
      <w:pPr>
        <w:tabs>
          <w:tab w:val="left" w:pos="-5245"/>
        </w:tabs>
      </w:pPr>
      <w:r>
        <w:tab/>
        <w:t xml:space="preserve">Date of Birth:           </w:t>
      </w:r>
      <w:r w:rsidR="009E4B99" w:rsidRPr="00E2120A">
        <w:t>3rd June, 1984.</w:t>
      </w:r>
    </w:p>
    <w:p w:rsidR="006E7174" w:rsidRPr="00E2120A" w:rsidRDefault="009E4B99" w:rsidP="0080562D">
      <w:pPr>
        <w:tabs>
          <w:tab w:val="left" w:pos="-5245"/>
        </w:tabs>
      </w:pPr>
      <w:r w:rsidRPr="00E2120A">
        <w:tab/>
        <w:t>Father Name</w:t>
      </w:r>
      <w:r w:rsidRPr="00E2120A">
        <w:tab/>
        <w:t>: </w:t>
      </w:r>
      <w:r w:rsidRPr="00E2120A">
        <w:tab/>
        <w:t>P. Ganesan</w:t>
      </w:r>
    </w:p>
    <w:p w:rsidR="009E4B99" w:rsidRPr="00E2120A" w:rsidRDefault="009E4B99" w:rsidP="009E4B99">
      <w:pPr>
        <w:tabs>
          <w:tab w:val="left" w:pos="-5245"/>
        </w:tabs>
      </w:pPr>
      <w:r w:rsidRPr="00E2120A">
        <w:tab/>
        <w:t>Sex</w:t>
      </w:r>
      <w:r w:rsidRPr="00E2120A">
        <w:tab/>
      </w:r>
      <w:r w:rsidRPr="00E2120A">
        <w:tab/>
        <w:t>:</w:t>
      </w:r>
      <w:r w:rsidRPr="00E2120A">
        <w:tab/>
        <w:t>Male</w:t>
      </w:r>
    </w:p>
    <w:p w:rsidR="009E4B99" w:rsidRPr="00E2120A" w:rsidRDefault="00E2120A" w:rsidP="009E4B99">
      <w:pPr>
        <w:tabs>
          <w:tab w:val="left" w:pos="-5245"/>
        </w:tabs>
      </w:pPr>
      <w:r>
        <w:tab/>
        <w:t>Marital Status: </w:t>
      </w:r>
      <w:r>
        <w:tab/>
        <w:t xml:space="preserve">Married </w:t>
      </w:r>
    </w:p>
    <w:p w:rsidR="009E4B99" w:rsidRPr="00E2120A" w:rsidRDefault="009E4B99" w:rsidP="009E4B99">
      <w:pPr>
        <w:tabs>
          <w:tab w:val="left" w:pos="-5245"/>
        </w:tabs>
      </w:pPr>
      <w:r w:rsidRPr="00E2120A">
        <w:tab/>
        <w:t>Nationality</w:t>
      </w:r>
      <w:r w:rsidRPr="00E2120A">
        <w:tab/>
        <w:t xml:space="preserve">: </w:t>
      </w:r>
      <w:r w:rsidRPr="00E2120A">
        <w:tab/>
        <w:t>Indian</w:t>
      </w:r>
    </w:p>
    <w:p w:rsidR="009E4B99" w:rsidRPr="00E2120A" w:rsidRDefault="009E4B99" w:rsidP="009E4B99">
      <w:pPr>
        <w:tabs>
          <w:tab w:val="left" w:pos="-5245"/>
        </w:tabs>
      </w:pPr>
      <w:r w:rsidRPr="00E2120A">
        <w:tab/>
        <w:t>Lang</w:t>
      </w:r>
      <w:r w:rsidR="00BF1868">
        <w:t xml:space="preserve">uage </w:t>
      </w:r>
      <w:r w:rsidR="00BF1868">
        <w:tab/>
        <w:t>: </w:t>
      </w:r>
      <w:r w:rsidR="00BF1868">
        <w:tab/>
        <w:t>English, Hindi, Tamil, Malayalam</w:t>
      </w:r>
    </w:p>
    <w:p w:rsidR="009E4B99" w:rsidRDefault="009E4B99" w:rsidP="009E4B99">
      <w:pPr>
        <w:tabs>
          <w:tab w:val="left" w:pos="-5245"/>
        </w:tabs>
      </w:pPr>
      <w:r w:rsidRPr="00E2120A">
        <w:tab/>
        <w:t xml:space="preserve"> </w:t>
      </w:r>
      <w:r w:rsidR="008C6CD7">
        <w:t xml:space="preserve">                                   </w:t>
      </w:r>
    </w:p>
    <w:p w:rsidR="008C6CD7" w:rsidRPr="00E2120A" w:rsidRDefault="008C6CD7" w:rsidP="009E4B99">
      <w:pPr>
        <w:tabs>
          <w:tab w:val="left" w:pos="-5245"/>
        </w:tabs>
      </w:pPr>
    </w:p>
    <w:p w:rsidR="009E4B99" w:rsidRDefault="009E4B99" w:rsidP="009E4B99">
      <w:pPr>
        <w:ind w:left="7200"/>
        <w:rPr>
          <w:rFonts w:ascii="Arial" w:hAnsi="Arial" w:cs="Arial"/>
          <w:b/>
          <w:color w:val="auto"/>
          <w:szCs w:val="24"/>
        </w:rPr>
      </w:pPr>
    </w:p>
    <w:p w:rsidR="00635BE1" w:rsidRDefault="00635BE1" w:rsidP="009E4B99">
      <w:pPr>
        <w:ind w:left="7200"/>
        <w:rPr>
          <w:rFonts w:ascii="Arial" w:hAnsi="Arial" w:cs="Arial"/>
          <w:b/>
        </w:rPr>
      </w:pPr>
    </w:p>
    <w:p w:rsidR="009E4B99" w:rsidRDefault="00635BE1" w:rsidP="009E4B99">
      <w:pPr>
        <w:ind w:left="7200"/>
        <w:rPr>
          <w:rFonts w:ascii="Arial" w:hAnsi="Arial" w:cs="Arial"/>
          <w:b/>
        </w:rPr>
      </w:pPr>
      <w:r>
        <w:rPr>
          <w:rFonts w:ascii="Arial" w:hAnsi="Arial" w:cs="Arial"/>
          <w:b/>
        </w:rPr>
        <w:t>(STALIN.G)</w:t>
      </w:r>
    </w:p>
    <w:p w:rsidR="00D848FD" w:rsidRDefault="00D570C8" w:rsidP="00B72B30">
      <w:pPr>
        <w:spacing w:after="2" w:line="240" w:lineRule="auto"/>
        <w:ind w:left="180" w:firstLine="0"/>
        <w:jc w:val="left"/>
      </w:pPr>
      <w:r>
        <w:t xml:space="preserve"> </w:t>
      </w:r>
    </w:p>
    <w:p w:rsidR="00D848FD" w:rsidRDefault="00D570C8" w:rsidP="00325F95">
      <w:pPr>
        <w:spacing w:after="0" w:line="237" w:lineRule="auto"/>
      </w:pPr>
      <w:r>
        <w:rPr>
          <w:b/>
        </w:rPr>
        <w:t xml:space="preserve"> </w:t>
      </w:r>
    </w:p>
    <w:p w:rsidR="00D848FD" w:rsidRDefault="00D570C8">
      <w:pPr>
        <w:spacing w:after="0" w:line="240" w:lineRule="auto"/>
        <w:ind w:left="900" w:firstLine="0"/>
        <w:jc w:val="left"/>
      </w:pPr>
      <w:r>
        <w:rPr>
          <w:b/>
        </w:rPr>
        <w:t xml:space="preserve">                                               </w:t>
      </w:r>
      <w:r>
        <w:t xml:space="preserve"> </w:t>
      </w:r>
    </w:p>
    <w:sectPr w:rsidR="00D848FD" w:rsidSect="000F7652">
      <w:pgSz w:w="12240" w:h="15840"/>
      <w:pgMar w:top="1011" w:right="1435" w:bottom="1029" w:left="1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DB" w:rsidRDefault="00E713DB" w:rsidP="00A032D1">
      <w:pPr>
        <w:spacing w:after="0" w:line="240" w:lineRule="auto"/>
      </w:pPr>
      <w:r>
        <w:separator/>
      </w:r>
    </w:p>
  </w:endnote>
  <w:endnote w:type="continuationSeparator" w:id="1">
    <w:p w:rsidR="00E713DB" w:rsidRDefault="00E713DB" w:rsidP="00A03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DB" w:rsidRDefault="00E713DB" w:rsidP="00A032D1">
      <w:pPr>
        <w:spacing w:after="0" w:line="240" w:lineRule="auto"/>
      </w:pPr>
      <w:r>
        <w:separator/>
      </w:r>
    </w:p>
  </w:footnote>
  <w:footnote w:type="continuationSeparator" w:id="1">
    <w:p w:rsidR="00E713DB" w:rsidRDefault="00E713DB" w:rsidP="00A032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ED4"/>
    <w:multiLevelType w:val="hybridMultilevel"/>
    <w:tmpl w:val="588C5E32"/>
    <w:lvl w:ilvl="0" w:tplc="3C607FBA">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4979C5"/>
    <w:multiLevelType w:val="hybridMultilevel"/>
    <w:tmpl w:val="70F25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D0DEE"/>
    <w:multiLevelType w:val="hybridMultilevel"/>
    <w:tmpl w:val="B2608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3933E9"/>
    <w:multiLevelType w:val="hybridMultilevel"/>
    <w:tmpl w:val="4A84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921AB"/>
    <w:multiLevelType w:val="hybridMultilevel"/>
    <w:tmpl w:val="3BA6B434"/>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22D8040D"/>
    <w:multiLevelType w:val="hybridMultilevel"/>
    <w:tmpl w:val="47C48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E7FF9"/>
    <w:multiLevelType w:val="hybridMultilevel"/>
    <w:tmpl w:val="74487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A60F33"/>
    <w:multiLevelType w:val="hybridMultilevel"/>
    <w:tmpl w:val="8DE04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A48FF"/>
    <w:multiLevelType w:val="hybridMultilevel"/>
    <w:tmpl w:val="548AA7C8"/>
    <w:lvl w:ilvl="0" w:tplc="3814E34A">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5A70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8A2B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4227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C4668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2EDA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5480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003F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00AC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525C6544"/>
    <w:multiLevelType w:val="hybridMultilevel"/>
    <w:tmpl w:val="7256E026"/>
    <w:lvl w:ilvl="0" w:tplc="40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0">
    <w:nsid w:val="657055CC"/>
    <w:multiLevelType w:val="hybridMultilevel"/>
    <w:tmpl w:val="54746492"/>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1">
    <w:nsid w:val="773F7F4B"/>
    <w:multiLevelType w:val="hybridMultilevel"/>
    <w:tmpl w:val="784C88F8"/>
    <w:lvl w:ilvl="0" w:tplc="04090001">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6"/>
  </w:num>
  <w:num w:numId="9">
    <w:abstractNumId w:val="9"/>
  </w:num>
  <w:num w:numId="10">
    <w:abstractNumId w:val="11"/>
  </w:num>
  <w:num w:numId="11">
    <w:abstractNumId w:val="1"/>
  </w:num>
  <w:num w:numId="12">
    <w:abstractNumId w:val="4"/>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848FD"/>
    <w:rsid w:val="000058B5"/>
    <w:rsid w:val="00005A43"/>
    <w:rsid w:val="000072A0"/>
    <w:rsid w:val="00014F96"/>
    <w:rsid w:val="00024A3E"/>
    <w:rsid w:val="00030242"/>
    <w:rsid w:val="00043AD7"/>
    <w:rsid w:val="00061E39"/>
    <w:rsid w:val="00063003"/>
    <w:rsid w:val="00071245"/>
    <w:rsid w:val="000716BE"/>
    <w:rsid w:val="0007237D"/>
    <w:rsid w:val="000744F3"/>
    <w:rsid w:val="00075394"/>
    <w:rsid w:val="00091171"/>
    <w:rsid w:val="000A3BFE"/>
    <w:rsid w:val="000B6CAC"/>
    <w:rsid w:val="000C04E5"/>
    <w:rsid w:val="000D1346"/>
    <w:rsid w:val="000E1456"/>
    <w:rsid w:val="000E227A"/>
    <w:rsid w:val="000E2567"/>
    <w:rsid w:val="000F2534"/>
    <w:rsid w:val="000F691B"/>
    <w:rsid w:val="000F746A"/>
    <w:rsid w:val="000F7652"/>
    <w:rsid w:val="00117613"/>
    <w:rsid w:val="00126F7B"/>
    <w:rsid w:val="001374F5"/>
    <w:rsid w:val="001427F7"/>
    <w:rsid w:val="0014508F"/>
    <w:rsid w:val="00145A5D"/>
    <w:rsid w:val="00153792"/>
    <w:rsid w:val="001615B5"/>
    <w:rsid w:val="00175E09"/>
    <w:rsid w:val="001770B0"/>
    <w:rsid w:val="0018498F"/>
    <w:rsid w:val="00184E9A"/>
    <w:rsid w:val="00186862"/>
    <w:rsid w:val="001A26EF"/>
    <w:rsid w:val="001A7F52"/>
    <w:rsid w:val="001B3B13"/>
    <w:rsid w:val="001B6F65"/>
    <w:rsid w:val="001C58AA"/>
    <w:rsid w:val="001C5A3D"/>
    <w:rsid w:val="001C6827"/>
    <w:rsid w:val="001E142F"/>
    <w:rsid w:val="001E5217"/>
    <w:rsid w:val="001E574D"/>
    <w:rsid w:val="002131BD"/>
    <w:rsid w:val="00222A40"/>
    <w:rsid w:val="00224F37"/>
    <w:rsid w:val="00226CA0"/>
    <w:rsid w:val="0022788C"/>
    <w:rsid w:val="002365F5"/>
    <w:rsid w:val="0025553C"/>
    <w:rsid w:val="00261458"/>
    <w:rsid w:val="0028145D"/>
    <w:rsid w:val="002843BA"/>
    <w:rsid w:val="0028745E"/>
    <w:rsid w:val="00295089"/>
    <w:rsid w:val="00297429"/>
    <w:rsid w:val="002A4C88"/>
    <w:rsid w:val="002B7138"/>
    <w:rsid w:val="002C5854"/>
    <w:rsid w:val="002D59DB"/>
    <w:rsid w:val="002D5BF9"/>
    <w:rsid w:val="002D7A4C"/>
    <w:rsid w:val="002E0549"/>
    <w:rsid w:val="002E181A"/>
    <w:rsid w:val="002E4868"/>
    <w:rsid w:val="002F25DB"/>
    <w:rsid w:val="003035C1"/>
    <w:rsid w:val="00304099"/>
    <w:rsid w:val="0030449C"/>
    <w:rsid w:val="00325F95"/>
    <w:rsid w:val="0033453E"/>
    <w:rsid w:val="00335C11"/>
    <w:rsid w:val="00347003"/>
    <w:rsid w:val="00347C22"/>
    <w:rsid w:val="00353F3A"/>
    <w:rsid w:val="003540BC"/>
    <w:rsid w:val="00374035"/>
    <w:rsid w:val="00384EF4"/>
    <w:rsid w:val="0039383D"/>
    <w:rsid w:val="003B2D04"/>
    <w:rsid w:val="003B7254"/>
    <w:rsid w:val="003D1A77"/>
    <w:rsid w:val="003D7A6C"/>
    <w:rsid w:val="003E2C65"/>
    <w:rsid w:val="003E635F"/>
    <w:rsid w:val="003E6C4A"/>
    <w:rsid w:val="003F487D"/>
    <w:rsid w:val="0041046C"/>
    <w:rsid w:val="0041094A"/>
    <w:rsid w:val="00431AB3"/>
    <w:rsid w:val="00441825"/>
    <w:rsid w:val="00442E10"/>
    <w:rsid w:val="0044475A"/>
    <w:rsid w:val="00445F86"/>
    <w:rsid w:val="00456722"/>
    <w:rsid w:val="00456E19"/>
    <w:rsid w:val="00463F55"/>
    <w:rsid w:val="00477D52"/>
    <w:rsid w:val="00477E9C"/>
    <w:rsid w:val="00491252"/>
    <w:rsid w:val="004A1EC1"/>
    <w:rsid w:val="004C1B9F"/>
    <w:rsid w:val="004D0574"/>
    <w:rsid w:val="004D2272"/>
    <w:rsid w:val="004D3220"/>
    <w:rsid w:val="004D3C64"/>
    <w:rsid w:val="004E51F7"/>
    <w:rsid w:val="00532107"/>
    <w:rsid w:val="00533F59"/>
    <w:rsid w:val="00537BD4"/>
    <w:rsid w:val="00542E86"/>
    <w:rsid w:val="00545DB5"/>
    <w:rsid w:val="00552122"/>
    <w:rsid w:val="005559AA"/>
    <w:rsid w:val="0056625C"/>
    <w:rsid w:val="0056754B"/>
    <w:rsid w:val="00572345"/>
    <w:rsid w:val="00583BE9"/>
    <w:rsid w:val="00595B06"/>
    <w:rsid w:val="005C2E86"/>
    <w:rsid w:val="005C330A"/>
    <w:rsid w:val="005D631A"/>
    <w:rsid w:val="006000AA"/>
    <w:rsid w:val="0060117E"/>
    <w:rsid w:val="00606DC5"/>
    <w:rsid w:val="006145F2"/>
    <w:rsid w:val="0062796D"/>
    <w:rsid w:val="00635BE1"/>
    <w:rsid w:val="0064196F"/>
    <w:rsid w:val="00647CAC"/>
    <w:rsid w:val="0065462A"/>
    <w:rsid w:val="00660DFC"/>
    <w:rsid w:val="00663F69"/>
    <w:rsid w:val="00664B82"/>
    <w:rsid w:val="00671C1D"/>
    <w:rsid w:val="00677F98"/>
    <w:rsid w:val="006871D3"/>
    <w:rsid w:val="006911A2"/>
    <w:rsid w:val="00697913"/>
    <w:rsid w:val="006A25D9"/>
    <w:rsid w:val="006C7A24"/>
    <w:rsid w:val="006E7174"/>
    <w:rsid w:val="006F0C3A"/>
    <w:rsid w:val="0070564B"/>
    <w:rsid w:val="00711E11"/>
    <w:rsid w:val="00724003"/>
    <w:rsid w:val="007317C4"/>
    <w:rsid w:val="0074511C"/>
    <w:rsid w:val="00746DE3"/>
    <w:rsid w:val="00753EF6"/>
    <w:rsid w:val="00755E99"/>
    <w:rsid w:val="00771763"/>
    <w:rsid w:val="00772297"/>
    <w:rsid w:val="007770A8"/>
    <w:rsid w:val="00794853"/>
    <w:rsid w:val="007E34C6"/>
    <w:rsid w:val="007E34F3"/>
    <w:rsid w:val="007E4DF5"/>
    <w:rsid w:val="0080562D"/>
    <w:rsid w:val="00821C9C"/>
    <w:rsid w:val="00827D3C"/>
    <w:rsid w:val="008339AC"/>
    <w:rsid w:val="0084234C"/>
    <w:rsid w:val="00857EAB"/>
    <w:rsid w:val="00884A79"/>
    <w:rsid w:val="00890D31"/>
    <w:rsid w:val="008A5C59"/>
    <w:rsid w:val="008B21A1"/>
    <w:rsid w:val="008B6CCD"/>
    <w:rsid w:val="008C03CC"/>
    <w:rsid w:val="008C6CD7"/>
    <w:rsid w:val="008C7ED2"/>
    <w:rsid w:val="008E0798"/>
    <w:rsid w:val="008F3CEC"/>
    <w:rsid w:val="009077CC"/>
    <w:rsid w:val="00907A16"/>
    <w:rsid w:val="00912AC6"/>
    <w:rsid w:val="009166D0"/>
    <w:rsid w:val="0092236C"/>
    <w:rsid w:val="00923F15"/>
    <w:rsid w:val="00927E22"/>
    <w:rsid w:val="00942322"/>
    <w:rsid w:val="009549BB"/>
    <w:rsid w:val="00962D95"/>
    <w:rsid w:val="0096514F"/>
    <w:rsid w:val="0098250F"/>
    <w:rsid w:val="00984406"/>
    <w:rsid w:val="009A0E81"/>
    <w:rsid w:val="009C7791"/>
    <w:rsid w:val="009D2596"/>
    <w:rsid w:val="009E4B99"/>
    <w:rsid w:val="009F036D"/>
    <w:rsid w:val="009F4551"/>
    <w:rsid w:val="00A032D1"/>
    <w:rsid w:val="00A2392B"/>
    <w:rsid w:val="00A33CD7"/>
    <w:rsid w:val="00A342B3"/>
    <w:rsid w:val="00A41515"/>
    <w:rsid w:val="00A448B0"/>
    <w:rsid w:val="00A53719"/>
    <w:rsid w:val="00A74F0B"/>
    <w:rsid w:val="00AB1624"/>
    <w:rsid w:val="00AB6BF4"/>
    <w:rsid w:val="00AC514A"/>
    <w:rsid w:val="00AD5B6A"/>
    <w:rsid w:val="00AD7988"/>
    <w:rsid w:val="00AE520E"/>
    <w:rsid w:val="00AF63AF"/>
    <w:rsid w:val="00AF7C19"/>
    <w:rsid w:val="00B02139"/>
    <w:rsid w:val="00B13EC0"/>
    <w:rsid w:val="00B1575B"/>
    <w:rsid w:val="00B16330"/>
    <w:rsid w:val="00B32162"/>
    <w:rsid w:val="00B36E24"/>
    <w:rsid w:val="00B57C22"/>
    <w:rsid w:val="00B63857"/>
    <w:rsid w:val="00B64289"/>
    <w:rsid w:val="00B6629A"/>
    <w:rsid w:val="00B70D30"/>
    <w:rsid w:val="00B72B30"/>
    <w:rsid w:val="00B80983"/>
    <w:rsid w:val="00B814F8"/>
    <w:rsid w:val="00BA132E"/>
    <w:rsid w:val="00BB1225"/>
    <w:rsid w:val="00BB3E5D"/>
    <w:rsid w:val="00BD33A9"/>
    <w:rsid w:val="00BE0FAE"/>
    <w:rsid w:val="00BF1868"/>
    <w:rsid w:val="00C00736"/>
    <w:rsid w:val="00C00CC0"/>
    <w:rsid w:val="00C04087"/>
    <w:rsid w:val="00C04766"/>
    <w:rsid w:val="00C078CB"/>
    <w:rsid w:val="00C421EA"/>
    <w:rsid w:val="00C42619"/>
    <w:rsid w:val="00C47F17"/>
    <w:rsid w:val="00C60E3E"/>
    <w:rsid w:val="00C63285"/>
    <w:rsid w:val="00C837F8"/>
    <w:rsid w:val="00CA194D"/>
    <w:rsid w:val="00CA5456"/>
    <w:rsid w:val="00CA6483"/>
    <w:rsid w:val="00CB37C5"/>
    <w:rsid w:val="00CE3F85"/>
    <w:rsid w:val="00D000E6"/>
    <w:rsid w:val="00D0285A"/>
    <w:rsid w:val="00D07CB0"/>
    <w:rsid w:val="00D1003E"/>
    <w:rsid w:val="00D1363D"/>
    <w:rsid w:val="00D15883"/>
    <w:rsid w:val="00D30496"/>
    <w:rsid w:val="00D46C9B"/>
    <w:rsid w:val="00D570C8"/>
    <w:rsid w:val="00D63C50"/>
    <w:rsid w:val="00D646F6"/>
    <w:rsid w:val="00D806FE"/>
    <w:rsid w:val="00D848FD"/>
    <w:rsid w:val="00D91AD3"/>
    <w:rsid w:val="00D9385C"/>
    <w:rsid w:val="00D94AA6"/>
    <w:rsid w:val="00DA0D39"/>
    <w:rsid w:val="00DA0E59"/>
    <w:rsid w:val="00DA3FB3"/>
    <w:rsid w:val="00DA6A73"/>
    <w:rsid w:val="00DA7A38"/>
    <w:rsid w:val="00DB7865"/>
    <w:rsid w:val="00E02973"/>
    <w:rsid w:val="00E029D7"/>
    <w:rsid w:val="00E2120A"/>
    <w:rsid w:val="00E2256E"/>
    <w:rsid w:val="00E2459A"/>
    <w:rsid w:val="00E2479F"/>
    <w:rsid w:val="00E37FED"/>
    <w:rsid w:val="00E45068"/>
    <w:rsid w:val="00E515DE"/>
    <w:rsid w:val="00E54D19"/>
    <w:rsid w:val="00E60C76"/>
    <w:rsid w:val="00E67671"/>
    <w:rsid w:val="00E713DB"/>
    <w:rsid w:val="00E74472"/>
    <w:rsid w:val="00E7678F"/>
    <w:rsid w:val="00EA0CC1"/>
    <w:rsid w:val="00EB0752"/>
    <w:rsid w:val="00EC11FB"/>
    <w:rsid w:val="00EC43E3"/>
    <w:rsid w:val="00EC5047"/>
    <w:rsid w:val="00EF4BF0"/>
    <w:rsid w:val="00F004BD"/>
    <w:rsid w:val="00F07668"/>
    <w:rsid w:val="00F10375"/>
    <w:rsid w:val="00F13AE1"/>
    <w:rsid w:val="00F162C2"/>
    <w:rsid w:val="00F2041F"/>
    <w:rsid w:val="00F20435"/>
    <w:rsid w:val="00F22745"/>
    <w:rsid w:val="00F2314E"/>
    <w:rsid w:val="00F40F2E"/>
    <w:rsid w:val="00F4377D"/>
    <w:rsid w:val="00F4765A"/>
    <w:rsid w:val="00F5299C"/>
    <w:rsid w:val="00F529F5"/>
    <w:rsid w:val="00F56CEA"/>
    <w:rsid w:val="00F605C0"/>
    <w:rsid w:val="00F66BB9"/>
    <w:rsid w:val="00F72834"/>
    <w:rsid w:val="00F76E9E"/>
    <w:rsid w:val="00F80176"/>
    <w:rsid w:val="00F852F3"/>
    <w:rsid w:val="00F87C40"/>
    <w:rsid w:val="00F92D2F"/>
    <w:rsid w:val="00FB06F8"/>
    <w:rsid w:val="00FB253A"/>
    <w:rsid w:val="00FE4335"/>
    <w:rsid w:val="00FF7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52"/>
    <w:pPr>
      <w:spacing w:after="6" w:line="230" w:lineRule="auto"/>
      <w:ind w:left="17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F7652"/>
    <w:pPr>
      <w:keepNext/>
      <w:keepLines/>
      <w:spacing w:after="0" w:line="240" w:lineRule="auto"/>
      <w:ind w:left="175" w:right="-15" w:hanging="10"/>
      <w:outlineLvl w:val="0"/>
    </w:pPr>
    <w:rPr>
      <w:rFonts w:ascii="Times New Roman" w:eastAsia="Times New Roman" w:hAnsi="Times New Roman" w:cs="Times New Roman"/>
      <w:b/>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7652"/>
    <w:rPr>
      <w:rFonts w:ascii="Times New Roman" w:eastAsia="Times New Roman" w:hAnsi="Times New Roman" w:cs="Times New Roman"/>
      <w:b/>
      <w:color w:val="000000"/>
      <w:sz w:val="25"/>
      <w:u w:val="single" w:color="000000"/>
    </w:rPr>
  </w:style>
  <w:style w:type="paragraph" w:styleId="NoSpacing">
    <w:name w:val="No Spacing"/>
    <w:uiPriority w:val="1"/>
    <w:qFormat/>
    <w:rsid w:val="00BB1225"/>
    <w:pPr>
      <w:spacing w:after="0" w:line="240" w:lineRule="auto"/>
      <w:ind w:left="175"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697913"/>
    <w:pPr>
      <w:ind w:left="720"/>
      <w:contextualSpacing/>
    </w:pPr>
  </w:style>
  <w:style w:type="paragraph" w:styleId="PlainText">
    <w:name w:val="Plain Text"/>
    <w:basedOn w:val="Normal"/>
    <w:link w:val="PlainTextChar"/>
    <w:rsid w:val="007E4DF5"/>
    <w:pPr>
      <w:spacing w:after="0" w:line="240" w:lineRule="auto"/>
      <w:ind w:left="0" w:firstLine="0"/>
      <w:jc w:val="left"/>
    </w:pPr>
    <w:rPr>
      <w:rFonts w:ascii="Courier New" w:hAnsi="Courier New"/>
      <w:color w:val="auto"/>
      <w:sz w:val="20"/>
      <w:szCs w:val="20"/>
    </w:rPr>
  </w:style>
  <w:style w:type="character" w:customStyle="1" w:styleId="PlainTextChar">
    <w:name w:val="Plain Text Char"/>
    <w:basedOn w:val="DefaultParagraphFont"/>
    <w:link w:val="PlainText"/>
    <w:rsid w:val="007E4DF5"/>
    <w:rPr>
      <w:rFonts w:ascii="Courier New" w:eastAsia="Times New Roman" w:hAnsi="Courier New" w:cs="Times New Roman"/>
      <w:sz w:val="20"/>
      <w:szCs w:val="20"/>
    </w:rPr>
  </w:style>
  <w:style w:type="paragraph" w:styleId="NormalWeb">
    <w:name w:val="Normal (Web)"/>
    <w:basedOn w:val="Normal"/>
    <w:semiHidden/>
    <w:unhideWhenUsed/>
    <w:rsid w:val="009E4B99"/>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DefaultParagraphFont"/>
    <w:rsid w:val="00671C1D"/>
  </w:style>
  <w:style w:type="paragraph" w:styleId="Header">
    <w:name w:val="header"/>
    <w:basedOn w:val="Normal"/>
    <w:link w:val="HeaderChar"/>
    <w:uiPriority w:val="99"/>
    <w:semiHidden/>
    <w:unhideWhenUsed/>
    <w:rsid w:val="00A032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32D1"/>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A032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32D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9D2596"/>
    <w:rPr>
      <w:color w:val="0563C1" w:themeColor="hyperlink"/>
      <w:u w:val="single"/>
    </w:rPr>
  </w:style>
  <w:style w:type="paragraph" w:customStyle="1" w:styleId="Default">
    <w:name w:val="Default"/>
    <w:rsid w:val="0029508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B37C5"/>
    <w:rPr>
      <w:b/>
      <w:bCs/>
    </w:rPr>
  </w:style>
</w:styles>
</file>

<file path=word/webSettings.xml><?xml version="1.0" encoding="utf-8"?>
<w:webSettings xmlns:r="http://schemas.openxmlformats.org/officeDocument/2006/relationships" xmlns:w="http://schemas.openxmlformats.org/wordprocessingml/2006/main">
  <w:divs>
    <w:div w:id="309555325">
      <w:bodyDiv w:val="1"/>
      <w:marLeft w:val="0"/>
      <w:marRight w:val="0"/>
      <w:marTop w:val="0"/>
      <w:marBottom w:val="0"/>
      <w:divBdr>
        <w:top w:val="none" w:sz="0" w:space="0" w:color="auto"/>
        <w:left w:val="none" w:sz="0" w:space="0" w:color="auto"/>
        <w:bottom w:val="none" w:sz="0" w:space="0" w:color="auto"/>
        <w:right w:val="none" w:sz="0" w:space="0" w:color="auto"/>
      </w:divBdr>
    </w:div>
    <w:div w:id="562447081">
      <w:bodyDiv w:val="1"/>
      <w:marLeft w:val="0"/>
      <w:marRight w:val="0"/>
      <w:marTop w:val="0"/>
      <w:marBottom w:val="0"/>
      <w:divBdr>
        <w:top w:val="none" w:sz="0" w:space="0" w:color="auto"/>
        <w:left w:val="none" w:sz="0" w:space="0" w:color="auto"/>
        <w:bottom w:val="none" w:sz="0" w:space="0" w:color="auto"/>
        <w:right w:val="none" w:sz="0" w:space="0" w:color="auto"/>
      </w:divBdr>
    </w:div>
    <w:div w:id="987637385">
      <w:bodyDiv w:val="1"/>
      <w:marLeft w:val="0"/>
      <w:marRight w:val="0"/>
      <w:marTop w:val="0"/>
      <w:marBottom w:val="0"/>
      <w:divBdr>
        <w:top w:val="none" w:sz="0" w:space="0" w:color="auto"/>
        <w:left w:val="none" w:sz="0" w:space="0" w:color="auto"/>
        <w:bottom w:val="none" w:sz="0" w:space="0" w:color="auto"/>
        <w:right w:val="none" w:sz="0" w:space="0" w:color="auto"/>
      </w:divBdr>
    </w:div>
    <w:div w:id="2028360354">
      <w:bodyDiv w:val="1"/>
      <w:marLeft w:val="0"/>
      <w:marRight w:val="0"/>
      <w:marTop w:val="0"/>
      <w:marBottom w:val="0"/>
      <w:divBdr>
        <w:top w:val="none" w:sz="0" w:space="0" w:color="auto"/>
        <w:left w:val="none" w:sz="0" w:space="0" w:color="auto"/>
        <w:bottom w:val="none" w:sz="0" w:space="0" w:color="auto"/>
        <w:right w:val="none" w:sz="0" w:space="0" w:color="auto"/>
      </w:divBdr>
    </w:div>
    <w:div w:id="2043744751">
      <w:bodyDiv w:val="1"/>
      <w:marLeft w:val="0"/>
      <w:marRight w:val="0"/>
      <w:marTop w:val="0"/>
      <w:marBottom w:val="0"/>
      <w:divBdr>
        <w:top w:val="none" w:sz="0" w:space="0" w:color="auto"/>
        <w:left w:val="none" w:sz="0" w:space="0" w:color="auto"/>
        <w:bottom w:val="none" w:sz="0" w:space="0" w:color="auto"/>
        <w:right w:val="none" w:sz="0" w:space="0" w:color="auto"/>
      </w:divBdr>
    </w:div>
    <w:div w:id="2094162685">
      <w:bodyDiv w:val="1"/>
      <w:marLeft w:val="0"/>
      <w:marRight w:val="0"/>
      <w:marTop w:val="0"/>
      <w:marBottom w:val="0"/>
      <w:divBdr>
        <w:top w:val="none" w:sz="0" w:space="0" w:color="auto"/>
        <w:left w:val="none" w:sz="0" w:space="0" w:color="auto"/>
        <w:bottom w:val="none" w:sz="0" w:space="0" w:color="auto"/>
        <w:right w:val="none" w:sz="0" w:space="0" w:color="auto"/>
      </w:divBdr>
      <w:divsChild>
        <w:div w:id="544875665">
          <w:marLeft w:val="0"/>
          <w:marRight w:val="0"/>
          <w:marTop w:val="0"/>
          <w:marBottom w:val="105"/>
          <w:divBdr>
            <w:top w:val="none" w:sz="0" w:space="0" w:color="auto"/>
            <w:left w:val="none" w:sz="0" w:space="0" w:color="auto"/>
            <w:bottom w:val="none" w:sz="0" w:space="0" w:color="auto"/>
            <w:right w:val="none" w:sz="0" w:space="0" w:color="auto"/>
          </w:divBdr>
        </w:div>
        <w:div w:id="1660882559">
          <w:marLeft w:val="0"/>
          <w:marRight w:val="0"/>
          <w:marTop w:val="0"/>
          <w:marBottom w:val="105"/>
          <w:divBdr>
            <w:top w:val="none" w:sz="0" w:space="0" w:color="auto"/>
            <w:left w:val="none" w:sz="0" w:space="0" w:color="auto"/>
            <w:bottom w:val="none" w:sz="0" w:space="0" w:color="auto"/>
            <w:right w:val="none" w:sz="0" w:space="0" w:color="auto"/>
          </w:divBdr>
        </w:div>
        <w:div w:id="999121266">
          <w:marLeft w:val="0"/>
          <w:marRight w:val="0"/>
          <w:marTop w:val="0"/>
          <w:marBottom w:val="105"/>
          <w:divBdr>
            <w:top w:val="none" w:sz="0" w:space="0" w:color="auto"/>
            <w:left w:val="none" w:sz="0" w:space="0" w:color="auto"/>
            <w:bottom w:val="none" w:sz="0" w:space="0" w:color="auto"/>
            <w:right w:val="none" w:sz="0" w:space="0" w:color="auto"/>
          </w:divBdr>
        </w:div>
        <w:div w:id="1722896025">
          <w:marLeft w:val="0"/>
          <w:marRight w:val="0"/>
          <w:marTop w:val="0"/>
          <w:marBottom w:val="105"/>
          <w:divBdr>
            <w:top w:val="none" w:sz="0" w:space="0" w:color="auto"/>
            <w:left w:val="none" w:sz="0" w:space="0" w:color="auto"/>
            <w:bottom w:val="none" w:sz="0" w:space="0" w:color="auto"/>
            <w:right w:val="none" w:sz="0" w:space="0" w:color="auto"/>
          </w:divBdr>
        </w:div>
        <w:div w:id="1399674417">
          <w:marLeft w:val="0"/>
          <w:marRight w:val="0"/>
          <w:marTop w:val="0"/>
          <w:marBottom w:val="105"/>
          <w:divBdr>
            <w:top w:val="none" w:sz="0" w:space="0" w:color="auto"/>
            <w:left w:val="none" w:sz="0" w:space="0" w:color="auto"/>
            <w:bottom w:val="none" w:sz="0" w:space="0" w:color="auto"/>
            <w:right w:val="none" w:sz="0" w:space="0" w:color="auto"/>
          </w:divBdr>
        </w:div>
        <w:div w:id="854658329">
          <w:marLeft w:val="0"/>
          <w:marRight w:val="0"/>
          <w:marTop w:val="0"/>
          <w:marBottom w:val="10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incdm14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89736-C9F7-41A0-8C0F-C1A2C6D9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Patel</dc:creator>
  <cp:keywords/>
  <cp:lastModifiedBy>admin</cp:lastModifiedBy>
  <cp:revision>277</cp:revision>
  <dcterms:created xsi:type="dcterms:W3CDTF">2016-05-10T18:30:00Z</dcterms:created>
  <dcterms:modified xsi:type="dcterms:W3CDTF">2019-03-11T10:53:00Z</dcterms:modified>
</cp:coreProperties>
</file>