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37" w:rsidRDefault="00AA37BF">
      <w:pPr>
        <w:pStyle w:val="normal0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RANJIT KESHAVKHANAVKAR</w:t>
      </w:r>
    </w:p>
    <w:p w:rsidR="00FE3E37" w:rsidRDefault="00AA37BF">
      <w:pPr>
        <w:pStyle w:val="normal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B.Sc.Chemistry</w:t>
      </w:r>
      <w:proofErr w:type="spellEnd"/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</w:rPr>
        <w:t>Ranjit_khanavkar@rediffmail.com</w:t>
      </w:r>
      <w:r>
        <w:rPr>
          <w:b/>
          <w:sz w:val="24"/>
          <w:szCs w:val="24"/>
        </w:rPr>
        <w:t xml:space="preserve"> </w:t>
      </w:r>
    </w:p>
    <w:p w:rsidR="00FE3E37" w:rsidRDefault="00AA37BF">
      <w:pPr>
        <w:pStyle w:val="normal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-685799</wp:posOffset>
              </wp:positionH>
              <wp:positionV relativeFrom="paragraph">
                <wp:posOffset>114300</wp:posOffset>
              </wp:positionV>
              <wp:extent cx="6858000" cy="0"/>
              <wp:effectExtent b="14220" l="0" r="0" t="1422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0"/>
                      </a:xfrm>
                      <a:prstGeom prst="line"/>
                      <a:noFill/>
                      <a:ln cap="sq" cmpd="sng" w="28440" algn="ctr">
                        <a:solidFill>
                          <a:srgbClr val="C0C0C0">
                            <a:alpha val="10000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-685799</wp:posOffset>
                </wp:positionH>
                <wp:positionV relativeFrom="paragraph">
                  <wp:posOffset>114300</wp:posOffset>
                </wp:positionV>
                <wp:extent cx="6858000" cy="28440"/>
                <wp:effectExtent l="0" t="0" r="0" b="0"/>
                <wp:wrapSquare wrapText="bothSides" distT="0" distB="0" distL="0" distR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28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E3E37" w:rsidRDefault="00AA37BF">
      <w:pPr>
        <w:pStyle w:val="normal0"/>
        <w:pBdr>
          <w:top w:val="single" w:sz="4" w:space="2" w:color="FFFFFF"/>
          <w:left w:val="single" w:sz="4" w:space="2" w:color="FFFFFF"/>
          <w:bottom w:val="single" w:sz="4" w:space="2" w:color="FFFFFF"/>
          <w:right w:val="single" w:sz="4" w:space="0" w:color="FFFFFF"/>
        </w:pBdr>
        <w:shd w:val="clear" w:color="auto" w:fill="DCDCDC"/>
        <w:tabs>
          <w:tab w:val="right" w:pos="864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Objective</w:t>
      </w:r>
    </w:p>
    <w:p w:rsidR="00FE3E37" w:rsidRDefault="00AA37BF">
      <w:pPr>
        <w:pStyle w:val="normal0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My present work term objective is to build on the experience I have gained and to further my knowledge in other aspects of Chemistry also to learn and grow in a competitive, challenging environment and deliver my best efforts to your organization.</w:t>
      </w:r>
      <w:r>
        <w:rPr>
          <w:sz w:val="24"/>
          <w:szCs w:val="24"/>
        </w:rPr>
        <w:tab/>
      </w:r>
    </w:p>
    <w:p w:rsidR="00FE3E37" w:rsidRDefault="00AA37BF">
      <w:pPr>
        <w:pStyle w:val="normal0"/>
        <w:pBdr>
          <w:top w:val="single" w:sz="4" w:space="2" w:color="FFFFFF"/>
          <w:left w:val="single" w:sz="4" w:space="2" w:color="FFFFFF"/>
          <w:bottom w:val="single" w:sz="4" w:space="2" w:color="FFFFFF"/>
          <w:right w:val="single" w:sz="4" w:space="0" w:color="FFFFFF"/>
        </w:pBdr>
        <w:shd w:val="clear" w:color="auto" w:fill="DCDCDC"/>
        <w:tabs>
          <w:tab w:val="right" w:pos="8640"/>
        </w:tabs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Experience</w:t>
      </w:r>
    </w:p>
    <w:p w:rsidR="00FE3E37" w:rsidRDefault="00FE3E37">
      <w:pPr>
        <w:pStyle w:val="normal0"/>
        <w:tabs>
          <w:tab w:val="left" w:pos="-1440"/>
        </w:tabs>
        <w:jc w:val="both"/>
        <w:rPr>
          <w:b/>
          <w:sz w:val="24"/>
          <w:szCs w:val="24"/>
        </w:rPr>
      </w:pPr>
    </w:p>
    <w:p w:rsidR="00AA37BF" w:rsidRPr="00770457" w:rsidRDefault="00421839" w:rsidP="00AA37BF">
      <w:pPr>
        <w:rPr>
          <w:rFonts w:ascii="Calibri" w:hAnsi="Calibri"/>
          <w:b/>
          <w:bCs/>
          <w:sz w:val="16"/>
          <w:szCs w:val="16"/>
        </w:rPr>
      </w:pPr>
      <w:proofErr w:type="gramStart"/>
      <w:r>
        <w:rPr>
          <w:b/>
          <w:sz w:val="24"/>
          <w:szCs w:val="24"/>
        </w:rPr>
        <w:t>1)Company</w:t>
      </w:r>
      <w:proofErr w:type="gramEnd"/>
      <w:r>
        <w:rPr>
          <w:b/>
          <w:sz w:val="24"/>
          <w:szCs w:val="24"/>
        </w:rPr>
        <w:t xml:space="preserve"> 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 </w:t>
      </w:r>
      <w:r w:rsidR="00AA37BF" w:rsidRPr="00AA37BF">
        <w:rPr>
          <w:rFonts w:ascii="Calibri" w:hAnsi="Calibri"/>
          <w:b/>
          <w:bCs/>
          <w:sz w:val="22"/>
          <w:szCs w:val="16"/>
        </w:rPr>
        <w:t>TEAM ELEVEN METCHEM TECHNOLOGY PRIVATE LIMITED</w:t>
      </w:r>
    </w:p>
    <w:p w:rsidR="00421839" w:rsidRDefault="00421839" w:rsidP="00421839">
      <w:pPr>
        <w:pStyle w:val="normal0"/>
        <w:tabs>
          <w:tab w:val="left" w:pos="-14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Period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  From </w:t>
      </w:r>
      <w:proofErr w:type="spellStart"/>
      <w:r>
        <w:rPr>
          <w:sz w:val="24"/>
          <w:szCs w:val="24"/>
        </w:rPr>
        <w:t>Octomber</w:t>
      </w:r>
      <w:proofErr w:type="spellEnd"/>
      <w:r>
        <w:rPr>
          <w:sz w:val="24"/>
          <w:szCs w:val="24"/>
        </w:rPr>
        <w:t xml:space="preserve"> 201</w:t>
      </w:r>
      <w:r w:rsidR="00BE4BF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till date      </w:t>
      </w:r>
    </w:p>
    <w:p w:rsidR="00421839" w:rsidRDefault="00421839" w:rsidP="00421839">
      <w:pPr>
        <w:pStyle w:val="normal0"/>
        <w:tabs>
          <w:tab w:val="left" w:pos="-14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Post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 </w:t>
      </w:r>
      <w:r>
        <w:rPr>
          <w:b/>
          <w:sz w:val="24"/>
          <w:szCs w:val="24"/>
        </w:rPr>
        <w:t>Q.C Chemist</w:t>
      </w:r>
      <w:r w:rsidR="007301F8">
        <w:rPr>
          <w:b/>
          <w:sz w:val="24"/>
          <w:szCs w:val="24"/>
        </w:rPr>
        <w:t>/Production</w:t>
      </w:r>
    </w:p>
    <w:p w:rsidR="00BE4BF8" w:rsidRDefault="00421839" w:rsidP="00421839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Responsibilities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:       </w:t>
      </w:r>
    </w:p>
    <w:p w:rsidR="00421839" w:rsidRPr="00BE4BF8" w:rsidRDefault="00421839" w:rsidP="00BE4BF8">
      <w:pPr>
        <w:pStyle w:val="ListParagraph"/>
        <w:numPr>
          <w:ilvl w:val="0"/>
          <w:numId w:val="2"/>
        </w:numPr>
        <w:shd w:val="clear" w:color="auto" w:fill="FFFFFF"/>
        <w:ind w:leftChars="0" w:firstLineChars="0"/>
        <w:rPr>
          <w:rFonts w:ascii="Helvetica" w:hAnsi="Helvetica" w:cs="Helvetica"/>
        </w:rPr>
      </w:pPr>
      <w:r w:rsidRPr="00BE4BF8">
        <w:rPr>
          <w:rFonts w:ascii="Helvetica" w:hAnsi="Helvetica" w:cs="Helvetica"/>
          <w:b/>
        </w:rPr>
        <w:t>Admin.</w:t>
      </w:r>
      <w:r w:rsidRPr="00BE4BF8">
        <w:rPr>
          <w:rFonts w:ascii="Helvetica" w:hAnsi="Helvetica" w:cs="Helvetica"/>
        </w:rPr>
        <w:t xml:space="preserve"> – HRD, local, </w:t>
      </w:r>
      <w:proofErr w:type="spellStart"/>
      <w:r w:rsidRPr="00BE4BF8">
        <w:rPr>
          <w:rFonts w:ascii="Helvetica" w:hAnsi="Helvetica" w:cs="Helvetica"/>
        </w:rPr>
        <w:t>govt</w:t>
      </w:r>
      <w:proofErr w:type="spellEnd"/>
      <w:r w:rsidRPr="00BE4BF8">
        <w:rPr>
          <w:rFonts w:ascii="Helvetica" w:hAnsi="Helvetica" w:cs="Helvetica"/>
        </w:rPr>
        <w:t>, assn, vendors, service providers </w:t>
      </w:r>
    </w:p>
    <w:p w:rsidR="00421839" w:rsidRPr="00BE4BF8" w:rsidRDefault="00421839" w:rsidP="00BE4BF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Chars="0" w:firstLineChars="0"/>
        <w:rPr>
          <w:rFonts w:ascii="Helvetica" w:hAnsi="Helvetica" w:cs="Helvetica"/>
        </w:rPr>
      </w:pPr>
      <w:r w:rsidRPr="00BE4BF8">
        <w:rPr>
          <w:rFonts w:ascii="Helvetica" w:hAnsi="Helvetica" w:cs="Helvetica"/>
        </w:rPr>
        <w:t>Lab, supervise, related admin, co-</w:t>
      </w:r>
      <w:proofErr w:type="spellStart"/>
      <w:r w:rsidRPr="00BE4BF8">
        <w:rPr>
          <w:rFonts w:ascii="Helvetica" w:hAnsi="Helvetica" w:cs="Helvetica"/>
        </w:rPr>
        <w:t>ord,prodn,pollution</w:t>
      </w:r>
      <w:proofErr w:type="spellEnd"/>
    </w:p>
    <w:p w:rsidR="00421839" w:rsidRPr="00BE4BF8" w:rsidRDefault="00853728" w:rsidP="00BE4BF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Chars="0" w:firstLineChars="0"/>
        <w:rPr>
          <w:rFonts w:ascii="Helvetica" w:hAnsi="Helvetica" w:cs="Helvetica"/>
        </w:rPr>
      </w:pPr>
      <w:hyperlink r:id="rId6" w:tgtFrame="_blank" w:history="1">
        <w:r w:rsidR="00421839" w:rsidRPr="00BE4BF8">
          <w:rPr>
            <w:rFonts w:ascii="Helvetica" w:hAnsi="Helvetica" w:cs="Helvetica"/>
            <w:color w:val="4550DB"/>
          </w:rPr>
          <w:t>Admin.com</w:t>
        </w:r>
      </w:hyperlink>
      <w:r w:rsidR="00421839" w:rsidRPr="00BE4BF8">
        <w:rPr>
          <w:rFonts w:ascii="Helvetica" w:hAnsi="Helvetica" w:cs="Helvetica"/>
        </w:rPr>
        <w:t> – Sampling, collection, stock, test reports</w:t>
      </w:r>
    </w:p>
    <w:p w:rsidR="00421839" w:rsidRDefault="00421839" w:rsidP="00BE4BF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Chars="0" w:firstLineChars="0"/>
        <w:rPr>
          <w:rFonts w:ascii="Helvetica" w:hAnsi="Helvetica" w:cs="Helvetica"/>
        </w:rPr>
      </w:pPr>
      <w:r w:rsidRPr="00BE4BF8">
        <w:rPr>
          <w:rFonts w:ascii="Helvetica" w:hAnsi="Helvetica" w:cs="Helvetica"/>
        </w:rPr>
        <w:t>Computers – reports, records, literature survey etc.</w:t>
      </w:r>
    </w:p>
    <w:p w:rsidR="00BE4BF8" w:rsidRDefault="00BE4BF8" w:rsidP="00BE4BF8">
      <w:pPr>
        <w:pStyle w:val="normal0"/>
        <w:numPr>
          <w:ilvl w:val="0"/>
          <w:numId w:val="2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Testing of Acid – Base Titration.</w:t>
      </w:r>
    </w:p>
    <w:p w:rsidR="00BE4BF8" w:rsidRDefault="00BE4BF8" w:rsidP="00BE4BF8">
      <w:pPr>
        <w:pStyle w:val="normal0"/>
        <w:numPr>
          <w:ilvl w:val="0"/>
          <w:numId w:val="2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Testing of Specific Gravity, Solid Content</w:t>
      </w:r>
    </w:p>
    <w:p w:rsidR="00BE4BF8" w:rsidRDefault="00BE4BF8" w:rsidP="00BE4BF8">
      <w:pPr>
        <w:pStyle w:val="normal0"/>
        <w:numPr>
          <w:ilvl w:val="0"/>
          <w:numId w:val="2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Hardness of Water &amp; ETP Sample</w:t>
      </w:r>
    </w:p>
    <w:p w:rsidR="00BE4BF8" w:rsidRDefault="00BE4BF8" w:rsidP="00BE4BF8">
      <w:pPr>
        <w:pStyle w:val="normal0"/>
        <w:numPr>
          <w:ilvl w:val="0"/>
          <w:numId w:val="2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 of ETP Samples</w:t>
      </w:r>
    </w:p>
    <w:p w:rsidR="00BE4BF8" w:rsidRDefault="00BE4BF8" w:rsidP="00BE4BF8">
      <w:pPr>
        <w:pStyle w:val="normal0"/>
        <w:numPr>
          <w:ilvl w:val="0"/>
          <w:numId w:val="2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Preparations   </w:t>
      </w:r>
      <w:proofErr w:type="gramStart"/>
      <w:r>
        <w:rPr>
          <w:rFonts w:ascii="Calibri" w:eastAsia="Calibri" w:hAnsi="Calibri" w:cs="Calibri"/>
          <w:sz w:val="22"/>
          <w:szCs w:val="22"/>
        </w:rPr>
        <w:t>&amp;  Standardizations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of Normality &amp; Molar Solutions.</w:t>
      </w:r>
    </w:p>
    <w:p w:rsidR="00BE4BF8" w:rsidRDefault="00BE4BF8" w:rsidP="00BE4BF8">
      <w:pPr>
        <w:pStyle w:val="normal0"/>
        <w:numPr>
          <w:ilvl w:val="0"/>
          <w:numId w:val="2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Man Power Handling in plant </w:t>
      </w:r>
    </w:p>
    <w:p w:rsidR="00BE4BF8" w:rsidRDefault="00BE4BF8" w:rsidP="00BE4BF8">
      <w:pPr>
        <w:pStyle w:val="normal0"/>
        <w:numPr>
          <w:ilvl w:val="0"/>
          <w:numId w:val="2"/>
        </w:numPr>
        <w:tabs>
          <w:tab w:val="left" w:pos="-1440"/>
        </w:tabs>
        <w:spacing w:after="200" w:line="276" w:lineRule="auto"/>
        <w:rPr>
          <w:b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Outdoor sample checking.</w:t>
      </w:r>
    </w:p>
    <w:p w:rsidR="00BE4BF8" w:rsidRPr="00BE4BF8" w:rsidRDefault="00BE4BF8" w:rsidP="00BE4BF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Chars="0" w:left="3240" w:firstLineChars="0"/>
        <w:rPr>
          <w:rFonts w:ascii="Helvetica" w:hAnsi="Helvetica" w:cs="Helvetica"/>
        </w:rPr>
      </w:pPr>
    </w:p>
    <w:p w:rsidR="00421839" w:rsidRDefault="00421839">
      <w:pPr>
        <w:pStyle w:val="normal0"/>
        <w:tabs>
          <w:tab w:val="left" w:pos="-144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BE4BF8" w:rsidRDefault="00BE4BF8">
      <w:pPr>
        <w:pStyle w:val="normal0"/>
        <w:tabs>
          <w:tab w:val="left" w:pos="-144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BE4BF8" w:rsidRDefault="00BE4BF8">
      <w:pPr>
        <w:pStyle w:val="normal0"/>
        <w:tabs>
          <w:tab w:val="left" w:pos="-144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BE4BF8" w:rsidRDefault="00BE4BF8">
      <w:pPr>
        <w:pStyle w:val="normal0"/>
        <w:tabs>
          <w:tab w:val="left" w:pos="-144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BE4BF8" w:rsidRDefault="00BE4BF8">
      <w:pPr>
        <w:pStyle w:val="normal0"/>
        <w:tabs>
          <w:tab w:val="left" w:pos="-144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BE4BF8" w:rsidRDefault="00BE4BF8">
      <w:pPr>
        <w:pStyle w:val="normal0"/>
        <w:tabs>
          <w:tab w:val="left" w:pos="-144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BE4BF8" w:rsidRDefault="00BE4BF8">
      <w:pPr>
        <w:pStyle w:val="normal0"/>
        <w:tabs>
          <w:tab w:val="left" w:pos="-1440"/>
        </w:tabs>
        <w:jc w:val="both"/>
        <w:rPr>
          <w:b/>
          <w:sz w:val="24"/>
          <w:szCs w:val="24"/>
        </w:rPr>
      </w:pPr>
    </w:p>
    <w:p w:rsidR="00421839" w:rsidRDefault="00421839">
      <w:pPr>
        <w:pStyle w:val="normal0"/>
        <w:tabs>
          <w:tab w:val="left" w:pos="-1440"/>
        </w:tabs>
        <w:jc w:val="both"/>
        <w:rPr>
          <w:b/>
          <w:sz w:val="24"/>
          <w:szCs w:val="24"/>
        </w:rPr>
      </w:pPr>
    </w:p>
    <w:p w:rsidR="00FE3E37" w:rsidRDefault="00421839">
      <w:pPr>
        <w:pStyle w:val="normal0"/>
        <w:tabs>
          <w:tab w:val="left" w:pos="-1440"/>
        </w:tabs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2</w:t>
      </w:r>
      <w:r w:rsidR="00AA37BF">
        <w:rPr>
          <w:b/>
          <w:sz w:val="24"/>
          <w:szCs w:val="24"/>
        </w:rPr>
        <w:t>)Company</w:t>
      </w:r>
      <w:proofErr w:type="gramEnd"/>
      <w:r w:rsidR="00AA37BF">
        <w:rPr>
          <w:b/>
          <w:sz w:val="24"/>
          <w:szCs w:val="24"/>
        </w:rPr>
        <w:t xml:space="preserve"> Name </w:t>
      </w:r>
      <w:r w:rsidR="00AA37BF">
        <w:rPr>
          <w:sz w:val="24"/>
          <w:szCs w:val="24"/>
        </w:rPr>
        <w:tab/>
      </w:r>
      <w:r w:rsidR="00AA37BF">
        <w:rPr>
          <w:sz w:val="24"/>
          <w:szCs w:val="24"/>
        </w:rPr>
        <w:tab/>
        <w:t xml:space="preserve">:      </w:t>
      </w:r>
      <w:r w:rsidR="00AA37BF">
        <w:rPr>
          <w:b/>
          <w:sz w:val="24"/>
          <w:szCs w:val="24"/>
        </w:rPr>
        <w:t xml:space="preserve">TYTAN ORGANIC Pvt. Ltd </w:t>
      </w:r>
    </w:p>
    <w:p w:rsidR="00FE3E37" w:rsidRDefault="00AA37BF">
      <w:pPr>
        <w:pStyle w:val="normal0"/>
        <w:tabs>
          <w:tab w:val="left" w:pos="-14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Period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  </w:t>
      </w:r>
      <w:r w:rsidR="00BE4BF8">
        <w:rPr>
          <w:sz w:val="24"/>
          <w:szCs w:val="24"/>
        </w:rPr>
        <w:t xml:space="preserve">From </w:t>
      </w:r>
      <w:proofErr w:type="spellStart"/>
      <w:r w:rsidR="00BE4BF8">
        <w:rPr>
          <w:sz w:val="24"/>
          <w:szCs w:val="24"/>
        </w:rPr>
        <w:t>Octomber</w:t>
      </w:r>
      <w:proofErr w:type="spellEnd"/>
      <w:r w:rsidR="00BE4BF8">
        <w:rPr>
          <w:sz w:val="24"/>
          <w:szCs w:val="24"/>
        </w:rPr>
        <w:t xml:space="preserve"> 2011 to </w:t>
      </w:r>
      <w:proofErr w:type="spellStart"/>
      <w:r w:rsidR="00BE4BF8">
        <w:rPr>
          <w:sz w:val="24"/>
          <w:szCs w:val="24"/>
        </w:rPr>
        <w:t>Octomber</w:t>
      </w:r>
      <w:proofErr w:type="spellEnd"/>
      <w:r w:rsidR="00BE4BF8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     </w:t>
      </w:r>
    </w:p>
    <w:p w:rsidR="00FE3E37" w:rsidRDefault="00AA37BF">
      <w:pPr>
        <w:pStyle w:val="normal0"/>
        <w:tabs>
          <w:tab w:val="left" w:pos="-14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Post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 </w:t>
      </w:r>
      <w:r>
        <w:rPr>
          <w:b/>
          <w:sz w:val="24"/>
          <w:szCs w:val="24"/>
        </w:rPr>
        <w:t>Q.C Chemist</w:t>
      </w:r>
    </w:p>
    <w:p w:rsidR="00FE3E37" w:rsidRDefault="00AA37BF">
      <w:pPr>
        <w:pStyle w:val="normal0"/>
        <w:tabs>
          <w:tab w:val="left" w:pos="-1440"/>
        </w:tabs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Responsibilities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:       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Testing of Raw materials, </w:t>
      </w:r>
      <w:proofErr w:type="spellStart"/>
      <w:r>
        <w:rPr>
          <w:rFonts w:ascii="Calibri" w:eastAsia="Calibri" w:hAnsi="Calibri" w:cs="Calibri"/>
          <w:sz w:val="22"/>
          <w:szCs w:val="22"/>
        </w:rPr>
        <w:t>inprocess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finish product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Testing of Moisture content by Infra Red Moisture  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Testing of Acid – Base Titration, pH </w:t>
      </w:r>
      <w:proofErr w:type="spellStart"/>
      <w:r>
        <w:rPr>
          <w:rFonts w:ascii="Calibri" w:eastAsia="Calibri" w:hAnsi="Calibri" w:cs="Calibri"/>
          <w:sz w:val="22"/>
          <w:szCs w:val="22"/>
        </w:rPr>
        <w:t>Metry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titration.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Testing of Bulk Density, Specific Gravity, Solid Content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Percentage of Caustic, Purity of Formaldehyde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Hardness of Water &amp; ETP Sample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 of ETP Samples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Got SAP  training (QC &amp; Production Related)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</w:pPr>
      <w:r>
        <w:rPr>
          <w:rFonts w:ascii="Calibri" w:eastAsia="Calibri" w:hAnsi="Calibri" w:cs="Calibri"/>
          <w:sz w:val="22"/>
          <w:szCs w:val="22"/>
        </w:rPr>
        <w:t>Created PO in SAP</w:t>
      </w:r>
    </w:p>
    <w:p w:rsidR="00511853" w:rsidRPr="00511853" w:rsidRDefault="00AA37BF">
      <w:pPr>
        <w:pStyle w:val="normal0"/>
        <w:numPr>
          <w:ilvl w:val="0"/>
          <w:numId w:val="1"/>
        </w:numPr>
        <w:rPr>
          <w:sz w:val="24"/>
          <w:szCs w:val="24"/>
        </w:rPr>
      </w:pPr>
      <w:r>
        <w:rPr>
          <w:rFonts w:ascii="Book Antiqua" w:eastAsia="Book Antiqua" w:hAnsi="Book Antiqua" w:cs="Book Antiqua"/>
        </w:rPr>
        <w:t>Handle instruments</w:t>
      </w:r>
      <w:r w:rsidR="00511853">
        <w:rPr>
          <w:rFonts w:ascii="Book Antiqua" w:eastAsia="Book Antiqua" w:hAnsi="Book Antiqua" w:cs="Book Antiqua"/>
        </w:rPr>
        <w:t xml:space="preserve"> GC 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b/>
        </w:rPr>
        <w:t>UV</w:t>
      </w:r>
      <w:r>
        <w:rPr>
          <w:rFonts w:ascii="Book Antiqua" w:eastAsia="Book Antiqua" w:hAnsi="Book Antiqua" w:cs="Book Antiqua"/>
        </w:rPr>
        <w:t xml:space="preserve">, Karl-fisher </w:t>
      </w:r>
      <w:proofErr w:type="spellStart"/>
      <w:r>
        <w:rPr>
          <w:rFonts w:ascii="Book Antiqua" w:eastAsia="Book Antiqua" w:hAnsi="Book Antiqua" w:cs="Book Antiqua"/>
        </w:rPr>
        <w:t>Autotitrator</w:t>
      </w:r>
      <w:proofErr w:type="spellEnd"/>
      <w:r>
        <w:rPr>
          <w:rFonts w:ascii="Book Antiqua" w:eastAsia="Book Antiqua" w:hAnsi="Book Antiqua" w:cs="Book Antiqua"/>
        </w:rPr>
        <w:t>, pH</w:t>
      </w:r>
    </w:p>
    <w:p w:rsidR="00FE3E37" w:rsidRDefault="00AA37BF" w:rsidP="00511853">
      <w:pPr>
        <w:pStyle w:val="normal0"/>
        <w:ind w:left="364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>Meter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proofErr w:type="gramEnd"/>
    </w:p>
    <w:p w:rsidR="00511853" w:rsidRDefault="00511853" w:rsidP="00511853">
      <w:pPr>
        <w:pStyle w:val="normal0"/>
        <w:ind w:left="364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E37" w:rsidRDefault="00AA37BF">
      <w:pPr>
        <w:pStyle w:val="normal0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t>Spreding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test to construction liq.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Is multinational ISO 9001 – 2000 Certificated Company of one leading Manufacture of Construction Chemicals, Textile &amp; Leather </w:t>
      </w:r>
      <w:proofErr w:type="gramStart"/>
      <w:r>
        <w:rPr>
          <w:rFonts w:ascii="Calibri" w:eastAsia="Calibri" w:hAnsi="Calibri" w:cs="Calibri"/>
          <w:sz w:val="22"/>
          <w:szCs w:val="22"/>
        </w:rPr>
        <w:t>Chemicals.</w:t>
      </w:r>
      <w:proofErr w:type="gramEnd"/>
    </w:p>
    <w:p w:rsidR="00FE3E37" w:rsidRDefault="00FE3E37">
      <w:pPr>
        <w:pStyle w:val="normal0"/>
        <w:tabs>
          <w:tab w:val="left" w:pos="-1440"/>
        </w:tabs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FE3E37" w:rsidRDefault="00FE3E37">
      <w:pPr>
        <w:pStyle w:val="normal0"/>
        <w:tabs>
          <w:tab w:val="left" w:pos="-1440"/>
        </w:tabs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FE3E37" w:rsidRDefault="00FE3E37">
      <w:pPr>
        <w:pStyle w:val="normal0"/>
        <w:tabs>
          <w:tab w:val="left" w:pos="-1440"/>
        </w:tabs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FE3E37" w:rsidRDefault="00FE3E37">
      <w:pPr>
        <w:pStyle w:val="normal0"/>
        <w:tabs>
          <w:tab w:val="left" w:pos="-1440"/>
        </w:tabs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BE4BF8" w:rsidRDefault="00BE4BF8">
      <w:pPr>
        <w:pStyle w:val="normal0"/>
        <w:tabs>
          <w:tab w:val="left" w:pos="-1440"/>
        </w:tabs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BE4BF8" w:rsidRDefault="00BE4BF8">
      <w:pPr>
        <w:pStyle w:val="normal0"/>
        <w:tabs>
          <w:tab w:val="left" w:pos="-1440"/>
        </w:tabs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BE4BF8" w:rsidRDefault="00BE4BF8">
      <w:pPr>
        <w:pStyle w:val="normal0"/>
        <w:tabs>
          <w:tab w:val="left" w:pos="-1440"/>
        </w:tabs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BE4BF8" w:rsidRDefault="00BE4BF8">
      <w:pPr>
        <w:pStyle w:val="normal0"/>
        <w:tabs>
          <w:tab w:val="left" w:pos="-1440"/>
        </w:tabs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BE4BF8" w:rsidRDefault="00BE4BF8">
      <w:pPr>
        <w:pStyle w:val="normal0"/>
        <w:tabs>
          <w:tab w:val="left" w:pos="-1440"/>
        </w:tabs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BE4BF8" w:rsidRDefault="00BE4BF8">
      <w:pPr>
        <w:pStyle w:val="normal0"/>
        <w:tabs>
          <w:tab w:val="left" w:pos="-1440"/>
        </w:tabs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FE3E37" w:rsidRDefault="00FE3E37">
      <w:pPr>
        <w:pStyle w:val="normal0"/>
        <w:tabs>
          <w:tab w:val="left" w:pos="-1440"/>
        </w:tabs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FE3E37" w:rsidRDefault="00421839">
      <w:pPr>
        <w:pStyle w:val="normal0"/>
        <w:tabs>
          <w:tab w:val="left" w:pos="-1440"/>
        </w:tabs>
        <w:spacing w:after="200" w:line="276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</w:t>
      </w:r>
      <w:r w:rsidR="00AA37BF">
        <w:rPr>
          <w:b/>
          <w:sz w:val="24"/>
          <w:szCs w:val="24"/>
        </w:rPr>
        <w:t>)Company</w:t>
      </w:r>
      <w:proofErr w:type="gramEnd"/>
      <w:r w:rsidR="00AA37BF">
        <w:rPr>
          <w:b/>
          <w:sz w:val="24"/>
          <w:szCs w:val="24"/>
        </w:rPr>
        <w:t xml:space="preserve"> Name                 </w:t>
      </w:r>
      <w:r w:rsidR="00AA37BF">
        <w:rPr>
          <w:sz w:val="24"/>
          <w:szCs w:val="24"/>
        </w:rPr>
        <w:t xml:space="preserve">:      </w:t>
      </w:r>
      <w:proofErr w:type="spellStart"/>
      <w:r w:rsidR="00AA37BF">
        <w:rPr>
          <w:b/>
          <w:sz w:val="24"/>
          <w:szCs w:val="24"/>
        </w:rPr>
        <w:t>Namdev</w:t>
      </w:r>
      <w:proofErr w:type="spellEnd"/>
      <w:r w:rsidR="00AA37BF">
        <w:rPr>
          <w:b/>
          <w:sz w:val="24"/>
          <w:szCs w:val="24"/>
        </w:rPr>
        <w:t xml:space="preserve"> Silicates </w:t>
      </w:r>
      <w:proofErr w:type="spellStart"/>
      <w:r w:rsidR="00AA37BF">
        <w:rPr>
          <w:b/>
          <w:sz w:val="24"/>
          <w:szCs w:val="24"/>
        </w:rPr>
        <w:t>Chemical&amp;pvtLtd</w:t>
      </w:r>
      <w:proofErr w:type="spellEnd"/>
      <w:r w:rsidR="00AA37BF">
        <w:rPr>
          <w:b/>
          <w:sz w:val="24"/>
          <w:szCs w:val="24"/>
        </w:rPr>
        <w:t>.</w:t>
      </w:r>
    </w:p>
    <w:p w:rsidR="00FE3E37" w:rsidRDefault="00AA37BF">
      <w:pPr>
        <w:pStyle w:val="normal0"/>
        <w:tabs>
          <w:tab w:val="left" w:pos="-1440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Period                                     </w:t>
      </w:r>
      <w:r>
        <w:rPr>
          <w:sz w:val="24"/>
          <w:szCs w:val="24"/>
        </w:rPr>
        <w:t xml:space="preserve">:      From April 2008 to </w:t>
      </w:r>
      <w:proofErr w:type="spellStart"/>
      <w:r>
        <w:rPr>
          <w:sz w:val="24"/>
          <w:szCs w:val="24"/>
        </w:rPr>
        <w:t>Octomber</w:t>
      </w:r>
      <w:proofErr w:type="spellEnd"/>
      <w:r>
        <w:rPr>
          <w:sz w:val="24"/>
          <w:szCs w:val="24"/>
        </w:rPr>
        <w:t xml:space="preserve"> 2011</w:t>
      </w:r>
    </w:p>
    <w:p w:rsidR="00FE3E37" w:rsidRDefault="00AA37BF">
      <w:pPr>
        <w:pStyle w:val="normal0"/>
        <w:tabs>
          <w:tab w:val="left" w:pos="-1440"/>
        </w:tabs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b/>
          <w:sz w:val="24"/>
          <w:szCs w:val="24"/>
        </w:rPr>
        <w:t>Post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 </w:t>
      </w:r>
      <w:r>
        <w:rPr>
          <w:b/>
          <w:sz w:val="24"/>
          <w:szCs w:val="24"/>
        </w:rPr>
        <w:t xml:space="preserve">Q.C Chemist &amp; </w:t>
      </w:r>
      <w:proofErr w:type="spellStart"/>
      <w:r>
        <w:rPr>
          <w:b/>
          <w:sz w:val="24"/>
          <w:szCs w:val="24"/>
        </w:rPr>
        <w:t>ProductionChemist</w:t>
      </w:r>
      <w:proofErr w:type="spellEnd"/>
      <w:r>
        <w:rPr>
          <w:b/>
          <w:sz w:val="24"/>
          <w:szCs w:val="24"/>
        </w:rPr>
        <w:t xml:space="preserve"> </w:t>
      </w:r>
    </w:p>
    <w:p w:rsidR="00FE3E37" w:rsidRDefault="00AA37BF">
      <w:pPr>
        <w:pStyle w:val="normal0"/>
        <w:tabs>
          <w:tab w:val="left" w:pos="-1440"/>
        </w:tabs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Responsibilities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:     Testing of Raw materials, </w:t>
      </w:r>
      <w:proofErr w:type="spellStart"/>
      <w:r>
        <w:rPr>
          <w:rFonts w:ascii="Calibri" w:eastAsia="Calibri" w:hAnsi="Calibri" w:cs="Calibri"/>
          <w:sz w:val="22"/>
          <w:szCs w:val="22"/>
        </w:rPr>
        <w:t>inprocess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finish product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Testing of Acid – Base Titration.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Testing of Specific Gravity, Solid Content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Hardness of Water &amp; ETP Sample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 of ETP Samples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Preparations   </w:t>
      </w:r>
      <w:proofErr w:type="gramStart"/>
      <w:r>
        <w:rPr>
          <w:rFonts w:ascii="Calibri" w:eastAsia="Calibri" w:hAnsi="Calibri" w:cs="Calibri"/>
          <w:sz w:val="22"/>
          <w:szCs w:val="22"/>
        </w:rPr>
        <w:t>&amp;  Standardizations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of Normality &amp; Molar Solutions.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Man Power Handling in plant </w:t>
      </w:r>
    </w:p>
    <w:p w:rsidR="00FE3E37" w:rsidRDefault="00AA37BF">
      <w:pPr>
        <w:pStyle w:val="normal0"/>
        <w:numPr>
          <w:ilvl w:val="0"/>
          <w:numId w:val="1"/>
        </w:numPr>
        <w:tabs>
          <w:tab w:val="left" w:pos="-1440"/>
        </w:tabs>
        <w:spacing w:after="200" w:line="276" w:lineRule="auto"/>
        <w:rPr>
          <w:b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Outdoor sample checking.</w:t>
      </w:r>
    </w:p>
    <w:p w:rsidR="00FE3E37" w:rsidRDefault="00FE3E37">
      <w:pPr>
        <w:pStyle w:val="normal0"/>
        <w:tabs>
          <w:tab w:val="left" w:pos="-1440"/>
        </w:tabs>
        <w:spacing w:after="200" w:line="276" w:lineRule="auto"/>
        <w:rPr>
          <w:b/>
          <w:sz w:val="24"/>
          <w:szCs w:val="24"/>
        </w:rPr>
      </w:pPr>
    </w:p>
    <w:p w:rsidR="00FE3E37" w:rsidRDefault="00FE3E37">
      <w:pPr>
        <w:pStyle w:val="normal0"/>
        <w:tabs>
          <w:tab w:val="left" w:pos="-1440"/>
        </w:tabs>
        <w:spacing w:after="200" w:line="276" w:lineRule="auto"/>
        <w:rPr>
          <w:b/>
          <w:sz w:val="24"/>
          <w:szCs w:val="24"/>
        </w:rPr>
      </w:pPr>
    </w:p>
    <w:p w:rsidR="00FE3E37" w:rsidRDefault="00FE3E37">
      <w:pPr>
        <w:pStyle w:val="normal0"/>
        <w:tabs>
          <w:tab w:val="left" w:pos="-1440"/>
        </w:tabs>
        <w:spacing w:after="200" w:line="276" w:lineRule="auto"/>
        <w:rPr>
          <w:b/>
          <w:sz w:val="24"/>
          <w:szCs w:val="24"/>
        </w:rPr>
      </w:pPr>
    </w:p>
    <w:p w:rsidR="00FE3E37" w:rsidRDefault="00FE3E37">
      <w:pPr>
        <w:pStyle w:val="normal0"/>
        <w:tabs>
          <w:tab w:val="left" w:pos="-1440"/>
        </w:tabs>
        <w:spacing w:after="200" w:line="276" w:lineRule="auto"/>
        <w:rPr>
          <w:b/>
          <w:sz w:val="24"/>
          <w:szCs w:val="24"/>
        </w:rPr>
      </w:pPr>
    </w:p>
    <w:p w:rsidR="00FE3E37" w:rsidRDefault="00FE3E37">
      <w:pPr>
        <w:pStyle w:val="normal0"/>
        <w:tabs>
          <w:tab w:val="left" w:pos="-1440"/>
        </w:tabs>
        <w:spacing w:after="200" w:line="276" w:lineRule="auto"/>
        <w:rPr>
          <w:b/>
          <w:sz w:val="24"/>
          <w:szCs w:val="24"/>
        </w:rPr>
      </w:pPr>
    </w:p>
    <w:p w:rsidR="00FE3E37" w:rsidRDefault="00AA37BF">
      <w:pPr>
        <w:pStyle w:val="normal0"/>
        <w:pBdr>
          <w:top w:val="single" w:sz="4" w:space="2" w:color="FFFFFF"/>
          <w:left w:val="single" w:sz="4" w:space="2" w:color="FFFFFF"/>
          <w:bottom w:val="single" w:sz="4" w:space="2" w:color="FFFFFF"/>
          <w:right w:val="single" w:sz="4" w:space="0" w:color="FFFFFF"/>
        </w:pBdr>
        <w:shd w:val="clear" w:color="auto" w:fill="DCDCDC"/>
        <w:tabs>
          <w:tab w:val="right" w:pos="8640"/>
        </w:tabs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Educational Qualification</w:t>
      </w:r>
      <w:r>
        <w:rPr>
          <w:i/>
          <w:sz w:val="24"/>
          <w:szCs w:val="24"/>
          <w:u w:val="single"/>
        </w:rPr>
        <w:t xml:space="preserve">  </w:t>
      </w:r>
    </w:p>
    <w:p w:rsidR="00FE3E37" w:rsidRDefault="00FE3E37">
      <w:pPr>
        <w:pStyle w:val="normal0"/>
        <w:spacing w:after="220"/>
        <w:ind w:right="-360"/>
        <w:rPr>
          <w:b/>
          <w:sz w:val="24"/>
          <w:szCs w:val="24"/>
        </w:rPr>
      </w:pPr>
    </w:p>
    <w:tbl>
      <w:tblPr>
        <w:tblStyle w:val="a"/>
        <w:tblW w:w="9625" w:type="dxa"/>
        <w:jc w:val="center"/>
        <w:tblLayout w:type="fixed"/>
        <w:tblLook w:val="0000"/>
      </w:tblPr>
      <w:tblGrid>
        <w:gridCol w:w="1736"/>
        <w:gridCol w:w="3114"/>
        <w:gridCol w:w="2209"/>
        <w:gridCol w:w="2566"/>
      </w:tblGrid>
      <w:tr w:rsidR="00FE3E37">
        <w:trPr>
          <w:trHeight w:val="420"/>
          <w:jc w:val="center"/>
        </w:trPr>
        <w:tc>
          <w:tcPr>
            <w:tcW w:w="1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FE3E37" w:rsidRDefault="00AA37BF">
            <w:pPr>
              <w:pStyle w:val="normal0"/>
              <w:spacing w:after="220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Examination</w:t>
            </w:r>
          </w:p>
        </w:tc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FE3E37" w:rsidRDefault="00AA37BF">
            <w:pPr>
              <w:pStyle w:val="normal0"/>
              <w:spacing w:after="220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School/College</w:t>
            </w:r>
          </w:p>
        </w:tc>
        <w:tc>
          <w:tcPr>
            <w:tcW w:w="22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FE3E37" w:rsidRDefault="00AA37BF">
            <w:pPr>
              <w:pStyle w:val="normal0"/>
              <w:spacing w:after="220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Month-Year</w:t>
            </w:r>
          </w:p>
        </w:tc>
        <w:tc>
          <w:tcPr>
            <w:tcW w:w="2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FE3E37" w:rsidRDefault="00AA37BF">
            <w:pPr>
              <w:pStyle w:val="normal0"/>
              <w:spacing w:after="220"/>
              <w:ind w:right="-360"/>
            </w:pPr>
            <w:r>
              <w:rPr>
                <w:b/>
                <w:sz w:val="24"/>
                <w:szCs w:val="24"/>
              </w:rPr>
              <w:t xml:space="preserve">        Class</w:t>
            </w:r>
          </w:p>
        </w:tc>
      </w:tr>
      <w:tr w:rsidR="00FE3E37">
        <w:trPr>
          <w:trHeight w:val="100"/>
          <w:jc w:val="center"/>
        </w:trPr>
        <w:tc>
          <w:tcPr>
            <w:tcW w:w="1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E3E37" w:rsidRDefault="00AA37BF">
            <w:pPr>
              <w:pStyle w:val="normal0"/>
              <w:spacing w:after="220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FE3E37" w:rsidRDefault="00AA37BF">
            <w:pPr>
              <w:pStyle w:val="normal0"/>
              <w:spacing w:after="220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MPASC College </w:t>
            </w:r>
            <w:proofErr w:type="spellStart"/>
            <w:r>
              <w:rPr>
                <w:b/>
                <w:sz w:val="24"/>
                <w:szCs w:val="24"/>
              </w:rPr>
              <w:t>Panvel</w:t>
            </w:r>
            <w:proofErr w:type="spellEnd"/>
          </w:p>
        </w:tc>
        <w:tc>
          <w:tcPr>
            <w:tcW w:w="22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E3E37" w:rsidRDefault="00AA37BF">
            <w:pPr>
              <w:pStyle w:val="normal0"/>
              <w:spacing w:after="220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2007</w:t>
            </w:r>
          </w:p>
        </w:tc>
        <w:tc>
          <w:tcPr>
            <w:tcW w:w="2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E3E37" w:rsidRDefault="00DB3CA8">
            <w:pPr>
              <w:pStyle w:val="normal0"/>
              <w:spacing w:after="220"/>
              <w:ind w:right="-360"/>
            </w:pPr>
            <w:r>
              <w:rPr>
                <w:b/>
                <w:sz w:val="24"/>
                <w:szCs w:val="24"/>
              </w:rPr>
              <w:t xml:space="preserve">Appeared </w:t>
            </w:r>
          </w:p>
        </w:tc>
      </w:tr>
      <w:tr w:rsidR="00FE3E37">
        <w:trPr>
          <w:trHeight w:val="100"/>
          <w:jc w:val="center"/>
        </w:trPr>
        <w:tc>
          <w:tcPr>
            <w:tcW w:w="1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E3E37" w:rsidRDefault="00AA37BF">
            <w:pPr>
              <w:pStyle w:val="normal0"/>
              <w:spacing w:after="220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H.S.C</w:t>
            </w:r>
          </w:p>
        </w:tc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FE3E37" w:rsidRDefault="00AA37BF">
            <w:pPr>
              <w:pStyle w:val="normal0"/>
              <w:spacing w:after="220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SES  College </w:t>
            </w:r>
            <w:proofErr w:type="spellStart"/>
            <w:r>
              <w:rPr>
                <w:b/>
                <w:sz w:val="24"/>
                <w:szCs w:val="24"/>
              </w:rPr>
              <w:t>Kalamboli</w:t>
            </w:r>
            <w:proofErr w:type="spellEnd"/>
          </w:p>
        </w:tc>
        <w:tc>
          <w:tcPr>
            <w:tcW w:w="22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E3E37" w:rsidRDefault="00AA37BF">
            <w:pPr>
              <w:pStyle w:val="normal0"/>
              <w:spacing w:after="220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 2004</w:t>
            </w:r>
          </w:p>
        </w:tc>
        <w:tc>
          <w:tcPr>
            <w:tcW w:w="2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E3E37" w:rsidRDefault="00AA37BF">
            <w:pPr>
              <w:pStyle w:val="normal0"/>
              <w:spacing w:after="220"/>
              <w:ind w:right="-360"/>
            </w:pPr>
            <w:r>
              <w:rPr>
                <w:b/>
                <w:sz w:val="24"/>
                <w:szCs w:val="24"/>
              </w:rPr>
              <w:t>Second CLASS</w:t>
            </w:r>
          </w:p>
        </w:tc>
      </w:tr>
      <w:tr w:rsidR="00FE3E37">
        <w:trPr>
          <w:trHeight w:val="100"/>
          <w:jc w:val="center"/>
        </w:trPr>
        <w:tc>
          <w:tcPr>
            <w:tcW w:w="1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E3E37" w:rsidRDefault="00AA37BF">
            <w:pPr>
              <w:pStyle w:val="normal0"/>
              <w:spacing w:after="220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S.S.C</w:t>
            </w:r>
          </w:p>
        </w:tc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E3E37" w:rsidRDefault="00AA37BF">
            <w:pPr>
              <w:pStyle w:val="normal0"/>
              <w:spacing w:after="220"/>
              <w:ind w:right="-36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P.J.Mhatre</w:t>
            </w:r>
            <w:proofErr w:type="spellEnd"/>
            <w:r>
              <w:rPr>
                <w:b/>
                <w:sz w:val="24"/>
                <w:szCs w:val="24"/>
              </w:rPr>
              <w:t xml:space="preserve"> School </w:t>
            </w:r>
            <w:proofErr w:type="spellStart"/>
            <w:r>
              <w:rPr>
                <w:b/>
                <w:sz w:val="24"/>
                <w:szCs w:val="24"/>
              </w:rPr>
              <w:t>Nawade</w:t>
            </w:r>
            <w:proofErr w:type="spellEnd"/>
          </w:p>
        </w:tc>
        <w:tc>
          <w:tcPr>
            <w:tcW w:w="22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E3E37" w:rsidRDefault="00AA37BF">
            <w:pPr>
              <w:pStyle w:val="normal0"/>
              <w:spacing w:after="220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2001</w:t>
            </w:r>
          </w:p>
        </w:tc>
        <w:tc>
          <w:tcPr>
            <w:tcW w:w="2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E3E37" w:rsidRDefault="00AA37BF">
            <w:pPr>
              <w:pStyle w:val="normal0"/>
              <w:spacing w:after="220"/>
              <w:ind w:right="-360"/>
            </w:pPr>
            <w:r>
              <w:rPr>
                <w:b/>
                <w:sz w:val="24"/>
                <w:szCs w:val="24"/>
              </w:rPr>
              <w:t>First  CLASS</w:t>
            </w:r>
          </w:p>
        </w:tc>
      </w:tr>
    </w:tbl>
    <w:p w:rsidR="00FE3E37" w:rsidRDefault="00AA37BF">
      <w:pPr>
        <w:pStyle w:val="normal0"/>
        <w:pBdr>
          <w:top w:val="single" w:sz="4" w:space="2" w:color="FFFFFF"/>
          <w:left w:val="single" w:sz="4" w:space="2" w:color="FFFFFF"/>
          <w:bottom w:val="single" w:sz="4" w:space="2" w:color="FFFFFF"/>
          <w:right w:val="single" w:sz="4" w:space="0" w:color="FFFFFF"/>
        </w:pBdr>
        <w:shd w:val="clear" w:color="auto" w:fill="DCDCDC"/>
        <w:tabs>
          <w:tab w:val="right" w:pos="8640"/>
        </w:tabs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Computer skills</w:t>
      </w:r>
    </w:p>
    <w:p w:rsidR="00FE3E37" w:rsidRDefault="00AA37BF">
      <w:pPr>
        <w:pStyle w:val="normal0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Microsoft Office </w:t>
      </w:r>
      <w:r>
        <w:rPr>
          <w:sz w:val="24"/>
          <w:szCs w:val="24"/>
        </w:rPr>
        <w:t>(MS Word, MS Excel, MS PowerPoint,</w:t>
      </w:r>
      <w:r>
        <w:rPr>
          <w:b/>
          <w:sz w:val="16"/>
          <w:szCs w:val="16"/>
        </w:rPr>
        <w:t xml:space="preserve"> </w:t>
      </w:r>
      <w:r>
        <w:rPr>
          <w:sz w:val="24"/>
          <w:szCs w:val="24"/>
        </w:rPr>
        <w:t>Internet E-mailing.)</w:t>
      </w:r>
    </w:p>
    <w:p w:rsidR="00FE3E37" w:rsidRDefault="00FE3E37">
      <w:pPr>
        <w:pStyle w:val="normal0"/>
        <w:spacing w:after="120"/>
        <w:rPr>
          <w:sz w:val="24"/>
          <w:szCs w:val="24"/>
        </w:rPr>
      </w:pPr>
    </w:p>
    <w:p w:rsidR="00FE3E37" w:rsidRDefault="00FE3E37">
      <w:pPr>
        <w:pStyle w:val="normal0"/>
        <w:spacing w:after="120"/>
        <w:rPr>
          <w:sz w:val="24"/>
          <w:szCs w:val="24"/>
        </w:rPr>
      </w:pPr>
    </w:p>
    <w:p w:rsidR="00BE4BF8" w:rsidRDefault="00BE4BF8">
      <w:pPr>
        <w:pStyle w:val="normal0"/>
        <w:spacing w:after="120"/>
        <w:rPr>
          <w:sz w:val="24"/>
          <w:szCs w:val="24"/>
        </w:rPr>
      </w:pPr>
    </w:p>
    <w:p w:rsidR="00FE3E37" w:rsidRDefault="00FE3E37">
      <w:pPr>
        <w:pStyle w:val="normal0"/>
        <w:spacing w:after="120"/>
        <w:rPr>
          <w:sz w:val="24"/>
          <w:szCs w:val="24"/>
        </w:rPr>
      </w:pPr>
    </w:p>
    <w:p w:rsidR="00FE3E37" w:rsidRDefault="00AA37BF">
      <w:pPr>
        <w:pStyle w:val="normal0"/>
        <w:pBdr>
          <w:top w:val="single" w:sz="4" w:space="2" w:color="FFFFFF"/>
          <w:left w:val="single" w:sz="4" w:space="2" w:color="FFFFFF"/>
          <w:bottom w:val="single" w:sz="4" w:space="2" w:color="FFFFFF"/>
          <w:right w:val="single" w:sz="4" w:space="0" w:color="FFFFFF"/>
        </w:pBdr>
        <w:shd w:val="clear" w:color="auto" w:fill="DCDCDC"/>
        <w:tabs>
          <w:tab w:val="right" w:pos="864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Personal Details</w:t>
      </w:r>
    </w:p>
    <w:p w:rsidR="00FE3E37" w:rsidRDefault="00FE3E37">
      <w:pPr>
        <w:pStyle w:val="normal0"/>
        <w:rPr>
          <w:sz w:val="24"/>
          <w:szCs w:val="24"/>
        </w:rPr>
      </w:pPr>
    </w:p>
    <w:p w:rsidR="00FE3E37" w:rsidRDefault="00AA37BF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RANJIT KESHAV KHANAVKAR.</w:t>
      </w:r>
    </w:p>
    <w:p w:rsidR="00FE3E37" w:rsidRDefault="00FE3E37">
      <w:pPr>
        <w:pStyle w:val="normal0"/>
        <w:rPr>
          <w:b/>
          <w:sz w:val="24"/>
          <w:szCs w:val="24"/>
        </w:rPr>
      </w:pPr>
    </w:p>
    <w:p w:rsidR="00FE3E37" w:rsidRDefault="00AA37BF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>Gender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Male.</w:t>
      </w:r>
    </w:p>
    <w:p w:rsidR="00FE3E37" w:rsidRDefault="00AA37B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Marital Status             : Married          </w:t>
      </w:r>
    </w:p>
    <w:p w:rsidR="00FE3E37" w:rsidRDefault="00FE3E37">
      <w:pPr>
        <w:pStyle w:val="normal0"/>
        <w:rPr>
          <w:sz w:val="24"/>
          <w:szCs w:val="24"/>
        </w:rPr>
      </w:pPr>
    </w:p>
    <w:p w:rsidR="00FE3E37" w:rsidRDefault="00AA37B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  <w:t xml:space="preserve">            : KL6-1, Room No -8 </w:t>
      </w:r>
    </w:p>
    <w:p w:rsidR="00FE3E37" w:rsidRDefault="00AA37B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SECT-3E, KALAMBOLI</w:t>
      </w:r>
      <w:r>
        <w:rPr>
          <w:sz w:val="24"/>
          <w:szCs w:val="24"/>
        </w:rPr>
        <w:br/>
        <w:t xml:space="preserve">                                      NAVI MUMBAI 410218 </w:t>
      </w:r>
    </w:p>
    <w:p w:rsidR="00FE3E37" w:rsidRDefault="00AA37BF">
      <w:pPr>
        <w:pStyle w:val="normal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.</w:t>
      </w:r>
    </w:p>
    <w:p w:rsidR="00FE3E37" w:rsidRDefault="00AA37BF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27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MARCH1986</w:t>
      </w:r>
    </w:p>
    <w:p w:rsidR="00FE3E37" w:rsidRDefault="00AA37BF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CTC               : 2.2 </w:t>
      </w:r>
      <w:proofErr w:type="spellStart"/>
      <w:r>
        <w:rPr>
          <w:b/>
          <w:sz w:val="24"/>
          <w:szCs w:val="24"/>
        </w:rPr>
        <w:t>lacs</w:t>
      </w:r>
      <w:proofErr w:type="spellEnd"/>
    </w:p>
    <w:p w:rsidR="00FE3E37" w:rsidRDefault="00AA37BF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Expended CTC            : 3.0 </w:t>
      </w:r>
      <w:proofErr w:type="spellStart"/>
      <w:r>
        <w:rPr>
          <w:b/>
          <w:sz w:val="24"/>
          <w:szCs w:val="24"/>
        </w:rPr>
        <w:t>lacs</w:t>
      </w:r>
      <w:proofErr w:type="spellEnd"/>
    </w:p>
    <w:p w:rsidR="00FE3E37" w:rsidRDefault="00AA37BF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Notices Period               : 15 days</w:t>
      </w:r>
    </w:p>
    <w:p w:rsidR="00FE3E37" w:rsidRDefault="00AA37BF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Mobile 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460A20">
        <w:rPr>
          <w:b/>
          <w:sz w:val="24"/>
          <w:szCs w:val="24"/>
        </w:rPr>
        <w:t>8356933327</w:t>
      </w:r>
      <w:r w:rsidR="00560319">
        <w:rPr>
          <w:b/>
          <w:sz w:val="24"/>
          <w:szCs w:val="24"/>
        </w:rPr>
        <w:t>/9323155198</w:t>
      </w:r>
    </w:p>
    <w:p w:rsidR="00FE3E37" w:rsidRDefault="00FE3E37">
      <w:pPr>
        <w:pStyle w:val="normal0"/>
        <w:rPr>
          <w:b/>
          <w:sz w:val="24"/>
          <w:szCs w:val="24"/>
        </w:rPr>
      </w:pPr>
    </w:p>
    <w:p w:rsidR="00FE3E37" w:rsidRDefault="00AA37B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Email-id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:ranjit</w:t>
      </w:r>
      <w:proofErr w:type="gramEnd"/>
      <w:r>
        <w:rPr>
          <w:sz w:val="24"/>
          <w:szCs w:val="24"/>
        </w:rPr>
        <w:t>_khanavkar@rediffmail.com</w:t>
      </w:r>
      <w:r>
        <w:rPr>
          <w:sz w:val="24"/>
          <w:szCs w:val="24"/>
        </w:rPr>
        <w:tab/>
      </w:r>
    </w:p>
    <w:p w:rsidR="00FE3E37" w:rsidRDefault="00AA37BF">
      <w:pPr>
        <w:pStyle w:val="normal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FE3E37" w:rsidRDefault="00AA37BF">
      <w:pPr>
        <w:pStyle w:val="normal0"/>
        <w:spacing w:after="220"/>
        <w:ind w:left="5040" w:right="180" w:firstLine="720"/>
        <w:jc w:val="both"/>
        <w:rPr>
          <w:sz w:val="28"/>
          <w:szCs w:val="28"/>
        </w:rPr>
      </w:pPr>
      <w:r>
        <w:rPr>
          <w:sz w:val="24"/>
          <w:szCs w:val="24"/>
        </w:rPr>
        <w:t>Yours Sincerely,</w:t>
      </w:r>
    </w:p>
    <w:p w:rsidR="00FE3E37" w:rsidRDefault="00AA37BF">
      <w:pPr>
        <w:pStyle w:val="normal0"/>
        <w:spacing w:after="220"/>
        <w:ind w:right="180"/>
        <w:jc w:val="both"/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Ranjit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Keshav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Khanavkar</w:t>
      </w:r>
      <w:proofErr w:type="spellEnd"/>
      <w:r>
        <w:rPr>
          <w:sz w:val="28"/>
          <w:szCs w:val="28"/>
        </w:rPr>
        <w:t>)</w:t>
      </w:r>
      <w: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</w:t>
      </w:r>
    </w:p>
    <w:p w:rsidR="00FE3E37" w:rsidRDefault="00AA37BF">
      <w:pPr>
        <w:pStyle w:val="normal0"/>
        <w:spacing w:after="220"/>
        <w:ind w:left="5940" w:right="-360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</w:p>
    <w:sectPr w:rsidR="00FE3E37" w:rsidSect="00FE3E37">
      <w:pgSz w:w="12240" w:h="15840"/>
      <w:pgMar w:top="1088" w:right="1808" w:bottom="1088" w:left="180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161D9"/>
    <w:multiLevelType w:val="hybridMultilevel"/>
    <w:tmpl w:val="33F0F9C0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611A6BD8"/>
    <w:multiLevelType w:val="hybridMultilevel"/>
    <w:tmpl w:val="A9DC075C"/>
    <w:lvl w:ilvl="0" w:tplc="E9DAEBE0">
      <w:start w:val="1"/>
      <w:numFmt w:val="decimal"/>
      <w:lvlText w:val="%1)"/>
      <w:lvlJc w:val="left"/>
      <w:pPr>
        <w:ind w:left="32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">
    <w:nsid w:val="764B6C05"/>
    <w:multiLevelType w:val="multilevel"/>
    <w:tmpl w:val="CA3E232C"/>
    <w:lvl w:ilvl="0">
      <w:start w:val="1"/>
      <w:numFmt w:val="bullet"/>
      <w:lvlText w:val="➢"/>
      <w:lvlJc w:val="left"/>
      <w:pPr>
        <w:ind w:left="3690" w:hanging="360"/>
      </w:pPr>
      <w:rPr>
        <w:rFonts w:ascii="Arial" w:eastAsia="Arial" w:hAnsi="Arial" w:cs="Arial"/>
        <w:color w:val="C0C0C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FE3E37"/>
    <w:rsid w:val="002A4A8D"/>
    <w:rsid w:val="003177A1"/>
    <w:rsid w:val="00421839"/>
    <w:rsid w:val="00460A20"/>
    <w:rsid w:val="00511853"/>
    <w:rsid w:val="00560319"/>
    <w:rsid w:val="007301F8"/>
    <w:rsid w:val="00853728"/>
    <w:rsid w:val="008C50A6"/>
    <w:rsid w:val="00AA37BF"/>
    <w:rsid w:val="00BE4BF8"/>
    <w:rsid w:val="00C10F60"/>
    <w:rsid w:val="00DB3CA8"/>
    <w:rsid w:val="00ED4F4A"/>
    <w:rsid w:val="00FE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60"/>
  </w:style>
  <w:style w:type="paragraph" w:styleId="Heading1">
    <w:name w:val="heading 1"/>
    <w:basedOn w:val="normal0"/>
    <w:next w:val="normal0"/>
    <w:rsid w:val="00FE3E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E3E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E3E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E3E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E3E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E3E3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E3E37"/>
  </w:style>
  <w:style w:type="paragraph" w:styleId="Title">
    <w:name w:val="Title"/>
    <w:basedOn w:val="normal0"/>
    <w:next w:val="normal0"/>
    <w:rsid w:val="00FE3E3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autoRedefine/>
    <w:hidden/>
    <w:qFormat/>
    <w:rsid w:val="00FE3E3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autoRedefine/>
    <w:hidden/>
    <w:qFormat/>
    <w:rsid w:val="00FE3E37"/>
    <w:rPr>
      <w:rFonts w:ascii="Wingdings" w:hAnsi="Wingdings" w:cs="Wingdings" w:hint="default"/>
      <w:color w:val="C0C0C0"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WW8Num2z0">
    <w:name w:val="WW8Num2z0"/>
    <w:autoRedefine/>
    <w:hidden/>
    <w:qFormat/>
    <w:rsid w:val="00FE3E37"/>
    <w:rPr>
      <w:b w:val="0"/>
      <w:i w:val="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FE3E3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FE3E3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FE3E3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FE3E37"/>
    <w:rPr>
      <w:rFonts w:ascii="Wingdings" w:hAnsi="Wingdings" w:cs="Wingdings" w:hint="default"/>
      <w:color w:val="C0C0C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FE3E3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FE3E3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FE3E3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FE3E3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FE3E3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FE3E3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FE3E3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FE3E3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autoRedefine/>
    <w:hidden/>
    <w:qFormat/>
    <w:rsid w:val="00FE3E3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FE3E3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FE3E3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FE3E3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FE3E3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FE3E3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FE3E3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FE3E37"/>
    <w:rPr>
      <w:rFonts w:ascii="Wingdings" w:hAnsi="Wingdings" w:cs="Wingdings" w:hint="default"/>
      <w:color w:val="C0C0C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FE3E3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FE3E3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FE3E3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FE3E3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FE3E3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FE3E3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FE3E37"/>
    <w:rPr>
      <w:rFonts w:ascii="Wingdings" w:hAnsi="Wingdings" w:cs="Wingdings" w:hint="default"/>
      <w:color w:val="000000"/>
      <w:w w:val="100"/>
      <w:kern w:val="1"/>
      <w:position w:val="10"/>
      <w:effect w:val="none"/>
      <w:vertAlign w:val="baseline"/>
      <w:cs w:val="0"/>
      <w:em w:val="none"/>
      <w:lang w:val="en-GB"/>
    </w:rPr>
  </w:style>
  <w:style w:type="character" w:customStyle="1" w:styleId="WW8Num10z1">
    <w:name w:val="WW8Num10z1"/>
    <w:autoRedefine/>
    <w:hidden/>
    <w:qFormat/>
    <w:rsid w:val="00FE3E3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FE3E3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FE3E37"/>
    <w:rPr>
      <w:rFonts w:ascii="Wingdings" w:hAnsi="Wingdings" w:cs="Wingdings" w:hint="default"/>
      <w:color w:val="C0C0C0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FE3E3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FE3E3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FE3E3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FE3E3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FE3E3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FE3E3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FE3E3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FE3E3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FE3E3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autoRedefine/>
    <w:hidden/>
    <w:qFormat/>
    <w:rsid w:val="00FE3E3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FE3E3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FE3E3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FE3E3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FE3E37"/>
    <w:rPr>
      <w:rFonts w:ascii="Wingdings" w:hAnsi="Wingdings" w:cs="Wingdings" w:hint="default"/>
      <w:color w:val="C0C0C0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FE3E3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FE3E3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FE3E3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autoRedefine/>
    <w:hidden/>
    <w:qFormat/>
    <w:rsid w:val="00FE3E3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erChar">
    <w:name w:val="Header Char"/>
    <w:autoRedefine/>
    <w:hidden/>
    <w:qFormat/>
    <w:rsid w:val="00FE3E37"/>
    <w:rPr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FooterChar">
    <w:name w:val="Footer Char"/>
    <w:autoRedefine/>
    <w:hidden/>
    <w:qFormat/>
    <w:rsid w:val="00FE3E37"/>
    <w:rPr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MessageHeaderChar">
    <w:name w:val="Message Header Char"/>
    <w:autoRedefine/>
    <w:hidden/>
    <w:qFormat/>
    <w:rsid w:val="00FE3E37"/>
    <w:rPr>
      <w:rFonts w:ascii="Arial" w:hAnsi="Arial" w:cs="Arial"/>
      <w:w w:val="100"/>
      <w:position w:val="-1"/>
      <w:sz w:val="24"/>
      <w:szCs w:val="24"/>
      <w:effect w:val="none"/>
      <w:shd w:val="clear" w:color="auto" w:fill="CCCCCC"/>
      <w:vertAlign w:val="baseline"/>
      <w:cs w:val="0"/>
      <w:em w:val="none"/>
      <w:lang w:val="en-GB"/>
    </w:rPr>
  </w:style>
  <w:style w:type="paragraph" w:customStyle="1" w:styleId="Heading">
    <w:name w:val="Heading"/>
    <w:basedOn w:val="Default"/>
    <w:next w:val="Textbody"/>
    <w:autoRedefine/>
    <w:hidden/>
    <w:qFormat/>
    <w:rsid w:val="00FE3E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"/>
    <w:autoRedefine/>
    <w:hidden/>
    <w:qFormat/>
    <w:rsid w:val="00FE3E37"/>
    <w:pPr>
      <w:spacing w:after="220" w:line="220" w:lineRule="atLeast"/>
      <w:ind w:left="0" w:right="-360" w:firstLine="0"/>
    </w:pPr>
    <w:rPr>
      <w:sz w:val="20"/>
      <w:szCs w:val="20"/>
    </w:rPr>
  </w:style>
  <w:style w:type="paragraph" w:styleId="List">
    <w:name w:val="List"/>
    <w:basedOn w:val="Textbody"/>
    <w:autoRedefine/>
    <w:hidden/>
    <w:qFormat/>
    <w:rsid w:val="00FE3E37"/>
    <w:rPr>
      <w:rFonts w:cs="Mangal"/>
    </w:rPr>
  </w:style>
  <w:style w:type="paragraph" w:styleId="Caption">
    <w:name w:val="caption"/>
    <w:basedOn w:val="Default"/>
    <w:autoRedefine/>
    <w:hidden/>
    <w:qFormat/>
    <w:rsid w:val="00FE3E3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Default"/>
    <w:autoRedefine/>
    <w:hidden/>
    <w:qFormat/>
    <w:rsid w:val="00FE3E37"/>
    <w:pPr>
      <w:suppressLineNumbers/>
    </w:pPr>
    <w:rPr>
      <w:rFonts w:cs="Mangal"/>
    </w:rPr>
  </w:style>
  <w:style w:type="paragraph" w:customStyle="1" w:styleId="SectionTitle">
    <w:name w:val="Section Title"/>
    <w:basedOn w:val="Default"/>
    <w:next w:val="Default"/>
    <w:autoRedefine/>
    <w:hidden/>
    <w:qFormat/>
    <w:rsid w:val="00FE3E37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0" w:color="FFFFFF"/>
      </w:pBdr>
      <w:shd w:val="clear" w:color="auto" w:fill="DCDCDC"/>
      <w:tabs>
        <w:tab w:val="right" w:pos="8640"/>
      </w:tabs>
      <w:spacing w:before="120" w:line="280" w:lineRule="atLeast"/>
    </w:pPr>
    <w:rPr>
      <w:bCs/>
      <w:iCs/>
    </w:rPr>
  </w:style>
  <w:style w:type="paragraph" w:styleId="NormalWeb">
    <w:name w:val="Normal (Web)"/>
    <w:basedOn w:val="Default"/>
    <w:autoRedefine/>
    <w:hidden/>
    <w:qFormat/>
    <w:rsid w:val="00FE3E37"/>
    <w:pPr>
      <w:spacing w:before="280" w:after="280"/>
    </w:pPr>
    <w:rPr>
      <w:lang w:bidi="hi-IN"/>
    </w:rPr>
  </w:style>
  <w:style w:type="paragraph" w:styleId="ListParagraph">
    <w:name w:val="List Paragraph"/>
    <w:basedOn w:val="Default"/>
    <w:autoRedefine/>
    <w:hidden/>
    <w:qFormat/>
    <w:rsid w:val="00FE3E37"/>
    <w:pPr>
      <w:spacing w:after="200" w:line="276" w:lineRule="auto"/>
      <w:ind w:left="720" w:firstLine="0"/>
    </w:pPr>
    <w:rPr>
      <w:rFonts w:ascii="Calibri" w:eastAsia="Calibri" w:hAnsi="Calibri" w:cs="Mangal"/>
      <w:sz w:val="22"/>
      <w:szCs w:val="20"/>
      <w:lang w:bidi="hi-IN"/>
    </w:rPr>
  </w:style>
  <w:style w:type="paragraph" w:styleId="BodyTextIndent3">
    <w:name w:val="Body Text Indent 3"/>
    <w:basedOn w:val="Default"/>
    <w:autoRedefine/>
    <w:hidden/>
    <w:qFormat/>
    <w:rsid w:val="00FE3E37"/>
    <w:pPr>
      <w:spacing w:after="120"/>
      <w:ind w:left="360" w:firstLine="0"/>
    </w:pPr>
    <w:rPr>
      <w:sz w:val="16"/>
      <w:szCs w:val="16"/>
    </w:rPr>
  </w:style>
  <w:style w:type="paragraph" w:styleId="Header">
    <w:name w:val="header"/>
    <w:basedOn w:val="Default"/>
    <w:autoRedefine/>
    <w:hidden/>
    <w:qFormat/>
    <w:rsid w:val="00FE3E37"/>
    <w:pPr>
      <w:tabs>
        <w:tab w:val="center" w:pos="4680"/>
        <w:tab w:val="right" w:pos="9360"/>
      </w:tabs>
    </w:pPr>
  </w:style>
  <w:style w:type="paragraph" w:styleId="Footer">
    <w:name w:val="footer"/>
    <w:basedOn w:val="Default"/>
    <w:autoRedefine/>
    <w:hidden/>
    <w:qFormat/>
    <w:rsid w:val="00FE3E37"/>
    <w:pPr>
      <w:tabs>
        <w:tab w:val="center" w:pos="4680"/>
        <w:tab w:val="right" w:pos="9360"/>
      </w:tabs>
    </w:pPr>
  </w:style>
  <w:style w:type="paragraph" w:styleId="MessageHeader">
    <w:name w:val="Message Header"/>
    <w:basedOn w:val="Default"/>
    <w:autoRedefine/>
    <w:hidden/>
    <w:qFormat/>
    <w:rsid w:val="00FE3E3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pacing w:before="40" w:after="40"/>
      <w:ind w:left="1134" w:hanging="1134"/>
    </w:pPr>
    <w:rPr>
      <w:rFonts w:ascii="Arial" w:hAnsi="Arial" w:cs="Arial"/>
      <w:lang w:val="en-GB"/>
    </w:rPr>
  </w:style>
  <w:style w:type="paragraph" w:customStyle="1" w:styleId="TableContents">
    <w:name w:val="Table Contents"/>
    <w:basedOn w:val="Default"/>
    <w:autoRedefine/>
    <w:hidden/>
    <w:qFormat/>
    <w:rsid w:val="00FE3E37"/>
    <w:pPr>
      <w:suppressLineNumbers/>
    </w:pPr>
  </w:style>
  <w:style w:type="paragraph" w:customStyle="1" w:styleId="TableHeading">
    <w:name w:val="Table Heading"/>
    <w:basedOn w:val="TableContents"/>
    <w:autoRedefine/>
    <w:hidden/>
    <w:qFormat/>
    <w:rsid w:val="00FE3E37"/>
    <w:pPr>
      <w:jc w:val="center"/>
    </w:pPr>
    <w:rPr>
      <w:b/>
      <w:bCs/>
    </w:rPr>
  </w:style>
  <w:style w:type="paragraph" w:styleId="Subtitle">
    <w:name w:val="Subtitle"/>
    <w:basedOn w:val="normal0"/>
    <w:next w:val="normal0"/>
    <w:rsid w:val="00FE3E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E3E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1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iffmail.com/cgi-bin/red.cgi?red=http://Admin.com&amp;isImage=0&amp;BlockImage=0&amp;rediffng=0&amp;rdf=ACdTMAVsXzBXY1V1BAhWaVphUTQPOlE1U31bPV1qVS8%3D&amp;rogue=7b1df5756ccb0ddaee24fc418fdea3df2a997f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</cp:lastModifiedBy>
  <cp:revision>9</cp:revision>
  <dcterms:created xsi:type="dcterms:W3CDTF">2017-12-19T19:14:00Z</dcterms:created>
  <dcterms:modified xsi:type="dcterms:W3CDTF">2018-08-14T07:07:00Z</dcterms:modified>
</cp:coreProperties>
</file>