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Aniket S Dhas</w: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rPr>
          <w:b w:val="1"/>
          <w:u w:val="single"/>
        </w:rPr>
      </w:pPr>
      <w:hyperlink r:id="rId6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dhasaniket13@gmail.com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+91 9029527464</w:t>
      </w:r>
      <w:r w:rsidDel="00000000" w:rsidR="00000000" w:rsidRPr="00000000">
        <w:pict>
          <v:shape id="Line 17" style="position:absolute;z-index:-251663872;visibility:visible" o:spid="_x0000_s1026" o:allowincell="f" strokeweight="1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2yQCFQIAACwEAAAOAAAAZHJzL2Uyb0RvYy54bWysU02P2yAQvVfqf0DcE9vZfFpxVpWd9JJ2 I+32BxDAMSoGBCROVPW/dyBxlG0vVVUf8MDMPN7MG5bP51aiE7dOaFXgbJhixBXVTKhDgb+9bQZz jJwnihGpFS/whTv8vPr4YdmZnI90oyXjFgGIcnlnCtx4b/IkcbThLXFDbbgCZ61tSzxs7SFhlnSA 3spklKbTpNOWGaspdw5Oq6sTryJ+XXPqX+racY9kgYGbj6uN6z6syWpJ8oMlphH0RoP8A4uWCAWX 3qEq4gk6WvEHVCuo1U7Xfkh1m+i6FpTHGqCaLP2tmteGGB5rgeY4c2+T+3+w9OtpZ5FgoN3TAiNF WhBpKxRH2Sw0pzMuh5hS7Wwoj57Vq9lq+t0hpcuGqAOPJN8uBvKykJG8SwkbZ+CKffdFM4ghR69j p861bQMk9ACdoyCXuyD87BGFw+k8m85GE4xo70tI3ica6/xnrlsUjAJLIB2ByWnrfCBC8j4k3KP0 RkgZ9ZYKdcB2kU7SmOG0FCx4Q5yzh30pLTqRMDLxi2WB5zHM6qNiEa3hhK1vtidCXm24XaqAB7UA n5t1nYkfi3Sxnq/n48F4NF0PxmlVDT5tyvFguslmk+qpKssq+xmoZeO8EYxxFdj185mN/07/20u5 TtZ9Qu99SN6jx4YB2f4fSUcxg37XSdhrdtnZXmQYyRh8ez5h5h/3YD8+8tUvAAAA//8DAFBLAwQU AAYACAAAACEAAb1KONoAAAAHAQAADwAAAGRycy9kb3ducmV2LnhtbEyPzU7DQAyE70i8w8pI3OiG lp8QsqmgEpfeCBVwdLMmich6o+w2Td4eVxzgZNkzGn+TryfXqZGG0Ho2cL1IQBFX3rZcG9i9vVyl oEJEtth5JgMzBVgX52c5ZtYf+ZXGMtZKQjhkaKCJsc+0DlVDDsPC98SiffnBYZR1qLUd8CjhrtPL JLnTDluWDw32tGmo+i4PTlJuP9LnLaa7ee7Kz4ebzft2ZGfM5cX09Agq0hT/zHDCF3QohGnvD2yD 6gysxGdgmco8qcn9Sprsfy+6yPV//uIHAAD//wMAUEsBAi0AFAAGAAgAAAAhALaDOJL+AAAA4QEA ABMAAAAAAAAAAAAAAAAAAAAAAFtDb250ZW50X1R5cGVzXS54bWxQSwECLQAUAAYACAAAACEAOP0h /9YAAACUAQAACwAAAAAAAAAAAAAAAAAvAQAAX3JlbHMvLnJlbHNQSwECLQAUAAYACAAAACEAW9sk AhUCAAAsBAAADgAAAAAAAAAAAAAAAAAuAgAAZHJzL2Uyb0RvYy54bWxQSwECLQAUAAYACAAAACEA Ab1KONoAAAAHAQAADwAAAAAAAAAAAAAAAABvBAAAZHJzL2Rvd25yZXYueG1sUEsFBgAAAAAEAAQA 8wAAAHYFAAAAAA== ">
            <o:lock/>
            <w10:wrap/>
            <w10:anchorlock/>
          </v:shape>
        </w:pict>
      </w:r>
    </w:p>
    <w:p w:rsidR="00000000" w:rsidDel="00000000" w:rsidP="00000000" w:rsidRDefault="00000000" w:rsidRPr="00000000" w14:paraId="00000004">
      <w:pPr>
        <w:pStyle w:val="Heading2"/>
        <w:spacing w:before="120" w:lineRule="auto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CAREER OBJECTIVE</w:t>
      </w:r>
    </w:p>
    <w:p w:rsidR="00000000" w:rsidDel="00000000" w:rsidP="00000000" w:rsidRDefault="00000000" w:rsidRPr="00000000" w14:paraId="00000005">
      <w:pPr>
        <w:spacing w:before="10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To obtain a challenging position in a high quality engineering environment where my academic skills will add value to organizational operations and will encourage innovative thinking and career development.</w:t>
      </w:r>
      <w:r w:rsidDel="00000000" w:rsidR="00000000" w:rsidRPr="00000000">
        <w:pict>
          <v:shape id="Straight Connector 7" style="position:absolute;z-index:251657728;visibility:visible;mso-height-relative:margin" o:spid="_x0000_s1031" strokecolor="yellow" strokeweight="2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YDRf3wEAAA4EAAAOAAAAZHJzL2Uyb0RvYy54bWysU8tu2zAQvBfoPxC815LSJk4Eyzk4cC9F azTtB9AUKRHgC0vWkv++S0pWgrQo0CA6UHzszO4Ml5v70WhyEhCUsw2tViUlwnLXKts19OeP/Ydb SkJktmXaWdHQswj0fvv+3WbwtbhyvdOtAIIkNtSDb2gfo6+LIvBeGBZWzguLh9KBYRGX0BUtsAHZ jS6uyvKmGBy0HhwXIeDuw3RIt5lfSsHjNymDiEQ3FGuLeYQ8HtNYbDes7oD5XvG5DPaKKgxTFpMu VA8sMvIL1B9URnFwwcm44s4UTkrFRdaAaqryhZrHnnmRtaA5wS82hbej5V9PByCqbeiaEssMXtFj BKa6PpKdsxYNdEDWyafBhxrDd/YA8yr4AyTRowST/iiHjNnb8+KtGCPhuHmzvru9+3RNCb+cFU9A DyF+Fs6QNGmoVjbJZjU7fQkRk2HoJSRta0uGhn6s1tdlDgtOq3avtE6HAbrjTgM5MbzyPX5lvmWk eBaGK22RN2maVORZPGsxJfguJLqCdVdThtSPYqFlnAsbq+RKZsLoBJNYwgKcS/sXcI5PUJF79X/A CyJndjYuYKOsg7+VHcdLyXKKvzgw6U4WHF17zvebrcGmywrnB5K6+vk6w5+e8fY3AAAA//8DAFBL AwQUAAYACAAAACEAW43t+NoAAAAFAQAADwAAAGRycy9kb3ducmV2LnhtbEyPwU7DMBBE70j8g7VI XBC1qUICIU5VVcCZBiQ4buMlibDXUey24e9xucBxZ0Yzb6vV7Kw40BQGzxpuFgoEcevNwJ2Gt9en 6zsQISIbtJ5JwzcFWNXnZxWWxh95S4cmdiKVcChRQx/jWEoZ2p4choUfiZP36SeHMZ1TJ82Ex1Tu rFwqlUuHA6eFHkfa9NR+NXunoXmWw+3jejl/ZJv3q862efZS5FpfXszrBxCR5vgXhhN+Qoc6Me38 nk0QVkN6JGrI7kGcTFWoAsTuV5B1Jf/T1z8AAAD//wMAUEsBAi0AFAAGAAgAAAAhALaDOJL+AAAA 4QEAABMAAAAAAAAAAAAAAAAAAAAAAFtDb250ZW50X1R5cGVzXS54bWxQSwECLQAUAAYACAAAACEA OP0h/9YAAACUAQAACwAAAAAAAAAAAAAAAAAvAQAAX3JlbHMvLnJlbHNQSwECLQAUAAYACAAAACEA SmA0X98BAAAOBAAADgAAAAAAAAAAAAAAAAAuAgAAZHJzL2Uyb0RvYy54bWxQSwECLQAUAAYACAAA ACEAW43t+NoAAAAFAQAADwAAAAAAAAAAAAAAAAA5BAAAZHJzL2Rvd25yZXYueG1sUEsFBgAAAAAE AAQA8wAAAEAFAAAAAA== ">
            <o:lock/>
            <w10:wrap/>
            <w10:anchorlock/>
          </v:shape>
        </w:pict>
      </w:r>
    </w:p>
    <w:p w:rsidR="00000000" w:rsidDel="00000000" w:rsidP="00000000" w:rsidRDefault="00000000" w:rsidRPr="00000000" w14:paraId="00000006">
      <w:pPr>
        <w:pStyle w:val="Heading2"/>
        <w:spacing w:before="0" w:lineRule="auto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ACADEMIC RECORD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Connector 6" style="position:absolute;z-index:251656704;visibility:visible;mso-height-relative:margin" o:spid="_x0000_s1030" strokecolor="yellow" strokeweight="2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I/cr3wEAAA4EAAAOAAAAZHJzL2Uyb0RvYy54bWysU8tu2zAQvBfoPxC815LSxkkEyzk4cC9F azTtB9AUKRHgC0vWkv++S0pWgrQo0CA6UHzszO4Ml5v70WhyEhCUsw2tViUlwnLXKts19OeP/Ydb SkJktmXaWdHQswj0fvv+3WbwtbhyvdOtAIIkNtSDb2gfo6+LIvBeGBZWzguLh9KBYRGX0BUtsAHZ jS6uynJdDA5aD46LEHD3YTqk28wvpeDxm5RBRKIbirXFPEIej2ksthtWd8B8r/hcBntFFYYpi0kX qgcWGfkF6g8qozi44GRccWcKJ6XiImtANVX5Qs1jz7zIWtCc4BebwtvR8q+nAxDVNnRNiWUGr+gx AlNdH8nOWYsGOiDr5NPgQ43hO3uAeRX8AZLoUYJJf5RDxuztefFWjJFw3Fzf3N3efbqmhF/Oiieg hxA/C2dImjRUK5tks5qdvoSIyTD0EpK2tSVDQz9WN9dlDgtOq3avtE6HAbrjTgM5MbzyPX5lvmWk eBaGK22RN2maVORZPGsxJfguJLqCdVdThtSPYqFlnAsbq+RKZsLoBJNYwgKcS/sXcI5PUJF79X/A CyJndjYuYKOsg7+VHcdLyXKKvzgw6U4WHF17zvebrcGmywrnB5K6+vk6w5+e8fY3AAAA//8DAFBL AwQUAAYACAAAACEA7K1uadoAAAAGAQAADwAAAGRycy9kb3ducmV2LnhtbEyOX0/CMBTF3038Ds01 8cVAC8ECcx0hRH2WYSKPZb1si+3tshaY397iizyePznnl68GZ9kZ+9B6UjAZC2BIlTct1Qo+d2+j BbAQNRltPaGCHwywKu7vcp0Zf6EtnstYszRCIdMKmhi7jPNQNeh0GPsOKWVH3zsdk+xrbnp9SePO 8qkQkjvdUnpodIebBqvv8uQUlO+8fX5dT4f9bPP1VNtKzj7mUqnHh2H9AiziEP/LcMVP6FAkpoM/ kQnMKhhNUlGBXAK7pmIuJLDDn8GLnN/iF78AAAD//wMAUEsBAi0AFAAGAAgAAAAhALaDOJL+AAAA 4QEAABMAAAAAAAAAAAAAAAAAAAAAAFtDb250ZW50X1R5cGVzXS54bWxQSwECLQAUAAYACAAAACEA OP0h/9YAAACUAQAACwAAAAAAAAAAAAAAAAAvAQAAX3JlbHMvLnJlbHNQSwECLQAUAAYACAAAACEA 8SP3K98BAAAOBAAADgAAAAAAAAAAAAAAAAAuAgAAZHJzL2Uyb0RvYy54bWxQSwECLQAUAAYACAAA ACEA7K1uadoAAAAGAQAADwAAAAAAAAAAAAAAAAA5BAAAZHJzL2Rvd25yZXYueG1sUEsFBgAAAAAE AAQA8wAAAEAFAAAAAA== ">
            <o:lock/>
            <w10:wrap/>
            <w10:anchorlock/>
          </v:shape>
        </w:pic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DEGREE</w:t>
        <w:tab/>
        <w:t xml:space="preserve">             INSTITUTE</w:t>
        <w:tab/>
        <w:tab/>
        <w:tab/>
        <w:t xml:space="preserve">               BOARD/UNIVERSITY</w:t>
        <w:tab/>
        <w:t xml:space="preserve">     YEAR</w:t>
        <w:tab/>
        <w:t xml:space="preserve">          %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Straight Connector 10" style="position:absolute;z-index:251659776;visibility:visible;mso-height-relative:margin" o:spid="_x0000_s1033" strokecolor="#97470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kOKV4wEAAC0EAAAOAAAAZHJzL2Uyb0RvYy54bWysU8tu2zAQvBfoPxC815KDxk0Eyzk4SC99 GE37AQy1tAiQXIJkLPvvu6RkOUgLFC2qA6XlcmZ3hqv13dEadoAQNbqWLxc1Z+AkdtrtW/7j+8O7 G85iEq4TBh20/ASR323evlkPvoEr7NF0EBiRuNgMvuV9Sr6pqih7sCIu0IOjpMJgRaIw7KsuiIHY ramu6npVDRg6H1BCjLR7Pyb5pvArBTJ9VSpCYqbl1FsqayjrU16rzVo0+yB8r+XUhviHLqzQjorO VPciCfYc9C9UVsuAEVVaSLQVKqUlFA2kZlm/UvPYCw9FC5kT/WxT/H+08sthF5ju6O7IHics3dFj CkLv+8S26Bw5iIFRkpwafGwIsHW7MEXR70KWfVTB5jcJYsfi7ml2F46JSdpcfbi9uX1/zZk856oL 0IeYPgJalj9abrTLwkUjDp9iomJ09HwkbxuX14hGdw/amBLkkYGtCewg6LKFlODSqpCYZ/sZu3H/ uqYniyHGMmUZMkYXNsrlClUWPEosX+lkYKz+DRSZRqKWpcBM9LL2cqpiHJ3OMEWdzsD6z8DpfIZC GeW/Ac+IUhldmsFWOwy/q56O55bVeP7swKg7W/CE3alcfrGGZrI4N/0/eehfxgV++cs3PwEAAP// AwBQSwMEFAAGAAgAAAAhAGrZti3bAAAABQEAAA8AAABkcnMvZG93bnJldi54bWxMj8FOwzAQRO9I /IO1SNyonValKGRTVZUqIXGIKLRnJ16SQLyOYjdN/x6XCxxnZzTzNltPthMjDb51jJDMFAjiypmW a4SP993DEwgfNBvdOSaEC3lY57c3mU6NO/MbjftQi1jCPtUITQh9KqWvGrLaz1xPHL1PN1gdohxq aQZ9juW2k3OlHqXVLceFRve0baj63p8swvGrLlWx3B0uodqukpdNsXgtRsT7u2nzDCLQFP7CcMWP 6JBHptKd2HjRISxiDmE5B3E11SqJn5W/B5ln8j99/gMAAP//AwBQSwECLQAUAAYACAAAACEAtoM4 kv4AAADhAQAAEwAAAAAAAAAAAAAAAAAAAAAAW0NvbnRlbnRfVHlwZXNdLnhtbFBLAQItABQABgAI AAAAIQA4/SH/1gAAAJQBAAALAAAAAAAAAAAAAAAAAC8BAABfcmVscy8ucmVsc1BLAQItABQABgAI AAAAIQBJkOKV4wEAAC0EAAAOAAAAAAAAAAAAAAAAAC4CAABkcnMvZTJvRG9jLnhtbFBLAQItABQA BgAIAAAAIQBq2bYt2wAAAAUBAAAPAAAAAAAAAAAAAAAAAD0EAABkcnMvZG93bnJldi54bWxQSwUG AAAAAAQABADzAAAARQUAAAAA ">
            <o:lock/>
            <w10:wrap/>
            <w10:anchorlock/>
          </v:shape>
        </w:pict>
      </w:r>
      <w:r w:rsidDel="00000000" w:rsidR="00000000" w:rsidRPr="00000000">
        <w:pict>
          <v:shape id="Straight Connector 11" style="position:absolute;z-index:251660800;visibility:visible" o:spid="_x0000_s1034" strokecolor="#97470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vi++4wEAAC0EAAAOAAAAZHJzL2Uyb0RvYy54bWysU8tu2zAQvBfoPxC815KDxk0Eyzk4SC99 GE37AQy1tAiQXIJkLPnvu6RsOUgLFC2qA6XlcmZ3hqv13WgNO0CIGl3Ll4uaM3ASO+32Lf/x/eHd DWcxCdcJgw5afoTI7zZv36wH38AV9mg6CIxIXGwG3/I+Jd9UVZQ9WBEX6MFRUmGwIlEY9lUXxEDs 1lRXdb2qBgydDyghRtq9n5J8U/iVApm+KhUhMdNy6i2VNZT1Ka/VZi2afRC+1/LUhviHLqzQjorO VPciCfYc9C9UVsuAEVVaSLQVKqUlFA2kZlm/UvPYCw9FC5kT/WxT/H+08sthF5ju6O6WnDlh6Y4e UxB63ye2RefIQQyMkuTU4GNDgK3bhVMU/S5k2aMKNr9JEBuLu8fZXRgTk7S5+nB7c/v+mjN5zlUX oA8xfQS0LH+03GiXhYtGHD7FRMXo6PlI3jYurxGN7h60MSXIIwNbE9hB0GULKcGlVSExz/YzdtP+ dU1PFkOMZcoyZIoubJTLFaoseJJYvtLRwFT9GygyjUQtS4GZ6GXtYllhotMZpqjTGVj/GXg6n6FQ RvlvwDOiVEaXZrDVDsPvqqfx3LKazp8dmHRnC56wO5bLL9bQTBbnTv9PHvqXcYFf/vLNTwAAAP// AwBQSwMEFAAGAAgAAAAhAEAfdUzbAAAABQEAAA8AAABkcnMvZG93bnJldi54bWxMj8FOwzAQRO9I /IO1SNyonVZQGrKpqkqVkDhEFOjZiZckEK+j2E3Tv8flAsfZGc28zdaT7cRIg28dIyQzBYK4cqbl GuH9bXf3CMIHzUZ3jgnhTB7W+fVVplPjTvxK4z7UIpawTzVCE0KfSumrhqz2M9cTR+/TDVaHKIda mkGfYrnt5FypB2l1y3Gh0T1tG6q+90eLcPiqS1Xc7z7Oodouk+dNsXgpRsTbm2nzBCLQFP7CcMGP 6JBHptId2XjRISxiDmE1B3Ex1TKJn5W/B5ln8j99/gMAAP//AwBQSwECLQAUAAYACAAAACEAtoM4 kv4AAADhAQAAEwAAAAAAAAAAAAAAAAAAAAAAW0NvbnRlbnRfVHlwZXNdLnhtbFBLAQItABQABgAI AAAAIQA4/SH/1gAAAJQBAAALAAAAAAAAAAAAAAAAAC8BAABfcmVscy8ucmVsc1BLAQItABQABgAI AAAAIQC4vi++4wEAAC0EAAAOAAAAAAAAAAAAAAAAAC4CAABkcnMvZTJvRG9jLnhtbFBLAQItABQA BgAIAAAAIQBAH3VM2wAAAAUBAAAPAAAAAAAAAAAAAAAAAD0EAABkcnMvZG93bnJldi54bWxQSwUG AAAAAAQABADzAAAARQUAAAAA ">
            <o:lock/>
            <w10:wrap/>
            <w10:anchorlock/>
          </v:shape>
        </w:pict>
      </w:r>
    </w:p>
    <w:p w:rsidR="00000000" w:rsidDel="00000000" w:rsidP="00000000" w:rsidRDefault="00000000" w:rsidRPr="00000000" w14:paraId="0000000A">
      <w:pPr>
        <w:shd w:fill="d6e3bc" w:val="clear"/>
        <w:spacing w:after="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       B.E</w:t>
        <w:tab/>
        <w:tab/>
        <w:t xml:space="preserve">    </w:t>
      </w:r>
      <w:r w:rsidDel="00000000" w:rsidR="00000000" w:rsidRPr="00000000">
        <w:rPr>
          <w:rtl w:val="0"/>
        </w:rPr>
        <w:t xml:space="preserve">SKN-Sinhgad institute of technology                    Savitribai Phule                  2015         52.81</w:t>
      </w:r>
    </w:p>
    <w:p w:rsidR="00000000" w:rsidDel="00000000" w:rsidP="00000000" w:rsidRDefault="00000000" w:rsidRPr="00000000" w14:paraId="0000000B">
      <w:pPr>
        <w:shd w:fill="d6e3bc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81"/>
        </w:tabs>
        <w:spacing w:after="0" w:lineRule="auto"/>
        <w:contextualSpacing w:val="0"/>
        <w:rPr>
          <w:b w:val="1"/>
          <w:color w:val="e36c09"/>
        </w:rPr>
      </w:pPr>
      <w:r w:rsidDel="00000000" w:rsidR="00000000" w:rsidRPr="00000000">
        <w:rPr>
          <w:b w:val="1"/>
          <w:color w:val="e36c09"/>
          <w:rtl w:val="0"/>
        </w:rPr>
        <w:t xml:space="preserve">(ELECTRICAL)</w:t>
        <w:tab/>
        <w:t xml:space="preserve">            </w:t>
      </w:r>
      <w:r w:rsidDel="00000000" w:rsidR="00000000" w:rsidRPr="00000000">
        <w:rPr>
          <w:color w:val="000000"/>
          <w:rtl w:val="0"/>
        </w:rPr>
        <w:t xml:space="preserve">&amp; Sciences, Lonavala                                      University of Pune.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6e3bc" w:val="clear"/>
        <w:spacing w:after="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H.S.C</w:t>
        <w:tab/>
        <w:t xml:space="preserve">                   </w:t>
      </w:r>
      <w:r w:rsidDel="00000000" w:rsidR="00000000" w:rsidRPr="00000000">
        <w:rPr>
          <w:rtl w:val="0"/>
        </w:rPr>
        <w:t xml:space="preserve">V.K. Junior college,Panvel</w:t>
        <w:tab/>
        <w:t xml:space="preserve">                Maharastra State board               2010-11</w:t>
        <w:tab/>
        <w:t xml:space="preserve">           79.6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F">
      <w:pPr>
        <w:shd w:fill="d6e3bc" w:val="clear"/>
        <w:spacing w:after="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S.S.C</w:t>
        <w:tab/>
        <w:tab/>
      </w:r>
      <w:r w:rsidDel="00000000" w:rsidR="00000000" w:rsidRPr="00000000">
        <w:rPr>
          <w:rtl w:val="0"/>
        </w:rPr>
        <w:t xml:space="preserve">A.V.B.P School,New Panvel</w:t>
        <w:tab/>
        <w:t xml:space="preserve">               Mahrastra State board      </w:t>
        <w:tab/>
        <w:t xml:space="preserve">      2008-09</w:t>
        <w:tab/>
        <w:t xml:space="preserve">            72.5</w:t>
      </w:r>
    </w:p>
    <w:p w:rsidR="00000000" w:rsidDel="00000000" w:rsidP="00000000" w:rsidRDefault="00000000" w:rsidRPr="00000000" w14:paraId="00000010">
      <w:pPr>
        <w:shd w:fill="d6e3bc" w:val="clear"/>
        <w:spacing w:after="0" w:lineRule="auto"/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       </w:t>
        <w:tab/>
      </w:r>
    </w:p>
    <w:p w:rsidR="00000000" w:rsidDel="00000000" w:rsidP="00000000" w:rsidRDefault="00000000" w:rsidRPr="00000000" w14:paraId="00000011">
      <w:pPr>
        <w:pStyle w:val="Heading2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Experience : (2 Years &amp; 6 months)Maintenance Department.</w:t>
      </w:r>
      <w:r w:rsidDel="00000000" w:rsidR="00000000" w:rsidRPr="00000000">
        <w:pict>
          <v:shape id="Straight Connector 12" style="position:absolute;z-index:251661824;visibility:visible;mso-height-relative:margin" o:spid="_x0000_s1035" strokecolor="#97470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zXjC4wEAAC0EAAAOAAAAZHJzL2Uyb0RvYy54bWysU8tu2zAQvBfoPxC815KNxk0Eyzk4SC99 GE37AQy1tAiQXIJkLPvvu6RsOUgLFA2iA6XlcmZ3hqvV7cEatocQNbqWz2c1Z+AkdtrtWv7r5/2H a85iEq4TBh20/AiR367fv1sNvoEF9mg6CIxIXGwG3/I+Jd9UVZQ9WBFn6MFRUmGwIlEYdlUXxEDs 1lSLul5WA4bOB5QQI+3ejUm+LvxKgUzflYqQmGk59ZbKGsr6mNdqvRLNLgjfa3lqQ7yiCyu0o6IT 1Z1Igj0F/QeV1TJgRJVmEm2FSmkJRQOpmdcv1Dz0wkPRQuZEP9kU345WfttvA9Md3d2CMycs3dFD CkLv+sQ26Bw5iIFRkpwafGwIsHHbcIqi34Ys+6CCzW8SxA7F3ePkLhwSk7S5/HRzffPxijN5zlUX oA8xfQa0LH+03GiXhYtG7L/ERMXo6PlI3jYurxGN7u61MSXIIwMbE9he0GULKcGlZSExT/YrduP+ VU1PFkOMZcoyZIwubJTLFaoseJRYvtLRwFj9BygyjUTNS4GJ6Hnt+amKcXQ6wxR1OgHrfwNP5zMU yij/D3hClMro0gS22mH4W/V0OLesxvNnB0bd2YJH7I7l8os1NJPFudP/k4f+eVzgl798/RsAAP// AwBQSwMEFAAGAAgAAAAhAI9UNHfbAAAABQEAAA8AAABkcnMvZG93bnJldi54bWxMjkFLw0AQhe+C /2EZwZvdTaVGYjalFAqCh2CrnifZMYlmZ0N2m6b/3q0XPT3mvcebL1/PthcTjb5zrCFZKBDEtTMd NxreDru7RxA+IBvsHZOGM3lYF9dXOWbGnfiVpn1oRBxhn6GGNoQhk9LXLVn0CzcQx+zTjRZDPMdG mhFPcdz2cqnUg7TYcfzQ4kDblurv/dFq+PhqKlWudu/nUG/T5HlT3r+Uk9a3N/PmCUSgOfyV4YIf 0aGITJU7svGi17CKPQ1plEuo0mQJovo1ZJHL//TFDwAAAP//AwBQSwECLQAUAAYACAAAACEAtoM4 kv4AAADhAQAAEwAAAAAAAAAAAAAAAAAAAAAAW0NvbnRlbnRfVHlwZXNdLnhtbFBLAQItABQABgAI AAAAIQA4/SH/1gAAAJQBAAALAAAAAAAAAAAAAAAAAC8BAABfcmVscy8ucmVsc1BLAQItABQABgAI AAAAIQCrzXjC4wEAAC0EAAAOAAAAAAAAAAAAAAAAAC4CAABkcnMvZTJvRG9jLnhtbFBLAQItABQA BgAIAAAAIQCPVDR32wAAAAUBAAAPAAAAAAAAAAAAAAAAAD0EAABkcnMvZG93bnJldi54bWxQSwUG AAAAAAQABADzAAAARQUAAAAA ">
            <o:lock/>
            <w10:wrap/>
            <w10:anchorlock/>
          </v:shape>
        </w:pict>
      </w:r>
      <w:r w:rsidDel="00000000" w:rsidR="00000000" w:rsidRPr="00000000">
        <w:pict>
          <v:shape id="Straight Connector 13" style="position:absolute;z-index:251662848;visibility:visible" o:spid="_x0000_s1036" strokecolor="#97470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47Xp5AEAAC0EAAAOAAAAZHJzL2Uyb0RvYy54bWysU8tu2zAQvBfoPxC815LTxk0Eyzk4SC99 GE37AQxFWgRILrFkLPnvu6RsOWgLFC2qA6XlcmZ3hqv13egsOyiMBnzLl4uaM+UldMbvW/7928Ob G85iEr4TFrxq+VFFfrd5/Wo9hEZdQQ+2U8iIxMdmCC3vUwpNVUXZKyfiAoLylNSATiQKcV91KAZi d7a6qutVNQB2AUGqGGn3fkryTeHXWsn0ReuoErMtp95SWbGsT3mtNmvR7FGE3shTG+IfunDCeCo6 U92LJNgzml+onJEIEXRaSHAVaG2kKhpIzbL+Sc1jL4IqWsicGGab4v+jlZ8PO2Smo7t7y5kXju7o MaEw+z6xLXhPDgIySpJTQ4gNAbZ+h6cohh1m2aNGl98kiI3F3ePsrhoTk7S5en97c/vumjN5zlUX YMCYPihwLH+03BqfhYtGHD7GRMXo6PlI3rY+rxGs6R6MtSXII6O2FtlB0GULKZVPq0Jin90n6Kb9 65qeLIYYy5RlyBRd2CiXK1RZ8CSxfKWjVVP1r0qTaSRqWQrMRC9rL09VrKfTGaap0xlY/xl4Op+h qozy34BnRKkMPs1gZzzg76qn8dyyns6fHZh0ZwueoDuWyy/W0EwW507/Tx76l3GBX/7yzQ8AAAD/ /wMAUEsDBBQABgAIAAAAIQC30lG93AAAAAcBAAAPAAAAZHJzL2Rvd25yZXYueG1sTI9BS8NAEIXv gv9hGcGb3U1LrcRsSikUBA/BanveZMckmp0N2W2a/nuneNDjvPd4871sPblOjDiE1pOGZKZAIFXe tlRr+HjfPTyBCNGQNZ0n1HDBAOv89iYzqfVnesNxH2vBJRRSo6GJsU+lDFWDzoSZ75HY+/SDM5HP oZZ2MGcud52cK/UonWmJPzSmx22D1ff+5DQcv+pSFcvd4RKr7Sp52RSL12LU+v5u2jyDiDjFvzBc 8RkdcmYq/YlsEJ2GBedYnS9BXF21Snha+avIPJP/+fMfAAAA//8DAFBLAQItABQABgAIAAAAIQC2 gziS/gAAAOEBAAATAAAAAAAAAAAAAAAAAAAAAABbQ29udGVudF9UeXBlc10ueG1sUEsBAi0AFAAG AAgAAAAhADj9If/WAAAAlAEAAAsAAAAAAAAAAAAAAAAALwEAAF9yZWxzLy5yZWxzUEsBAi0AFAAG AAgAAAAhAFrjtenkAQAALQQAAA4AAAAAAAAAAAAAAAAALgIAAGRycy9lMm9Eb2MueG1sUEsBAi0A FAAGAAgAAAAhALfSUb3cAAAABwEAAA8AAAAAAAAAAAAAAAAAPgQAAGRycy9kb3ducmV2LnhtbFBL BQYAAAAABAAEAPMAAABHBQAAAAA= ">
            <o:lock/>
            <w10:wrap/>
            <w10:anchorlock/>
          </v:shape>
        </w:pict>
      </w:r>
    </w:p>
    <w:p w:rsidR="00000000" w:rsidDel="00000000" w:rsidP="00000000" w:rsidRDefault="00000000" w:rsidRPr="00000000" w14:paraId="00000012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Company Name:Technova Imagine System Pvt L.T.D (12 april 2016 - 11 april 2017)</w:t>
      </w:r>
    </w:p>
    <w:p w:rsidR="00000000" w:rsidDel="00000000" w:rsidP="00000000" w:rsidRDefault="00000000" w:rsidRPr="00000000" w14:paraId="00000013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Roll: Trainee Engineer(Maintenance Department)</w:t>
      </w:r>
    </w:p>
    <w:p w:rsidR="00000000" w:rsidDel="00000000" w:rsidP="00000000" w:rsidRDefault="00000000" w:rsidRPr="00000000" w14:paraId="00000014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Project Done: Oven installation Project. </w:t>
      </w:r>
    </w:p>
    <w:p w:rsidR="00000000" w:rsidDel="00000000" w:rsidP="00000000" w:rsidRDefault="00000000" w:rsidRPr="00000000" w14:paraId="00000015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Installion of Alkay scrubber and Acid  Scrubber project. </w:t>
      </w:r>
    </w:p>
    <w:p w:rsidR="00000000" w:rsidDel="00000000" w:rsidP="00000000" w:rsidRDefault="00000000" w:rsidRPr="00000000" w14:paraId="00000016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Transformer oil cooling system. </w:t>
      </w:r>
    </w:p>
    <w:p w:rsidR="00000000" w:rsidDel="00000000" w:rsidP="00000000" w:rsidRDefault="00000000" w:rsidRPr="00000000" w14:paraId="00000017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Daily Analysis of Process, Parameters By using Scada (Schneider's house Powerscada PLV 6.O)</w:t>
      </w:r>
    </w:p>
    <w:p w:rsidR="00000000" w:rsidDel="00000000" w:rsidP="00000000" w:rsidRDefault="00000000" w:rsidRPr="00000000" w14:paraId="00000018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Also Working on Omron PLC.,Allen Bradley, Modicon, GE Fanuc, Siemens Also. </w:t>
      </w:r>
    </w:p>
    <w:p w:rsidR="00000000" w:rsidDel="00000000" w:rsidP="00000000" w:rsidRDefault="00000000" w:rsidRPr="00000000" w14:paraId="00000019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Wiorking withenergy saving team.</w:t>
      </w:r>
    </w:p>
    <w:p w:rsidR="00000000" w:rsidDel="00000000" w:rsidP="00000000" w:rsidRDefault="00000000" w:rsidRPr="00000000" w14:paraId="0000001A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Also part of Plant preventive maintenance, Breakdown/shutdown of plant.</w:t>
      </w:r>
    </w:p>
    <w:p w:rsidR="00000000" w:rsidDel="00000000" w:rsidP="00000000" w:rsidRDefault="00000000" w:rsidRPr="00000000" w14:paraId="0000001B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Company name: Cipla Pvt Ltd unit1-3, (11 april 2017 - 31 march 2017)</w:t>
      </w:r>
    </w:p>
    <w:p w:rsidR="00000000" w:rsidDel="00000000" w:rsidP="00000000" w:rsidRDefault="00000000" w:rsidRPr="00000000" w14:paraId="0000001C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Roll: Maintenance Engineer.</w:t>
      </w:r>
    </w:p>
    <w:p w:rsidR="00000000" w:rsidDel="00000000" w:rsidP="00000000" w:rsidRDefault="00000000" w:rsidRPr="00000000" w14:paraId="0000001D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Project Done:  Installation of VFD (Danfosis,Altas,Allen Bradley, Parkar etc) </w:t>
      </w:r>
    </w:p>
    <w:p w:rsidR="00000000" w:rsidDel="00000000" w:rsidP="00000000" w:rsidRDefault="00000000" w:rsidRPr="00000000" w14:paraId="0000001E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install and maintain various energy meters (selec, schiender ,Madbus) </w:t>
      </w:r>
    </w:p>
    <w:p w:rsidR="00000000" w:rsidDel="00000000" w:rsidP="00000000" w:rsidRDefault="00000000" w:rsidRPr="00000000" w14:paraId="0000001F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Maintain all documents up-to date for electrical audit and electrical inspection documents</w:t>
      </w:r>
    </w:p>
    <w:p w:rsidR="00000000" w:rsidDel="00000000" w:rsidP="00000000" w:rsidRDefault="00000000" w:rsidRPr="00000000" w14:paraId="00000020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Company Name: FG glass (2 April to present days) </w:t>
      </w:r>
    </w:p>
    <w:p w:rsidR="00000000" w:rsidDel="00000000" w:rsidP="00000000" w:rsidRDefault="00000000" w:rsidRPr="00000000" w14:paraId="00000021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Roll: Senior Maintenance Officer. </w:t>
      </w:r>
    </w:p>
    <w:p w:rsidR="00000000" w:rsidDel="00000000" w:rsidP="00000000" w:rsidRDefault="00000000" w:rsidRPr="00000000" w14:paraId="00000022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Installing New as well as old cnc machine with team.</w:t>
      </w:r>
    </w:p>
    <w:p w:rsidR="00000000" w:rsidDel="00000000" w:rsidP="00000000" w:rsidRDefault="00000000" w:rsidRPr="00000000" w14:paraId="00000023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Current CTC = 3.5 lacs</w:t>
      </w:r>
    </w:p>
    <w:p w:rsidR="00000000" w:rsidDel="00000000" w:rsidP="00000000" w:rsidRDefault="00000000" w:rsidRPr="00000000" w14:paraId="00000024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Expect CTC = 4-5 lacs</w:t>
      </w:r>
    </w:p>
    <w:p w:rsidR="00000000" w:rsidDel="00000000" w:rsidP="00000000" w:rsidRDefault="00000000" w:rsidRPr="00000000" w14:paraId="00000025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</w:t>
      </w:r>
    </w:p>
    <w:p w:rsidR="00000000" w:rsidDel="00000000" w:rsidP="00000000" w:rsidRDefault="00000000" w:rsidRPr="00000000" w14:paraId="00000026">
      <w:pPr>
        <w:pStyle w:val="Heading2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TECHNICAL</w:t>
      </w:r>
    </w:p>
    <w:p w:rsidR="00000000" w:rsidDel="00000000" w:rsidP="00000000" w:rsidRDefault="00000000" w:rsidRPr="00000000" w14:paraId="00000028">
      <w:pPr>
        <w:spacing w:after="0" w:before="10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SEMINAR:</w:t>
      </w:r>
      <w:r w:rsidDel="00000000" w:rsidR="00000000" w:rsidRPr="00000000">
        <w:pict>
          <v:shape id="Straight Connector 5" style="position:absolute;z-index:251655680;visibility:visible;mso-height-relative:margin" o:spid="_x0000_s1029" strokecolor="yellow" strokeweight="2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57K23gEAAA4EAAAOAAAAZHJzL2Uyb0RvYy54bWysU8tu2zAQvBfoPxC815LSOg/Bcg4O3EvR Gk37ATRFSgT4wpK15L/vkpKVIC0KNIgOFB87szvD5eZ+NJqcBATlbEOrVUmJsNy1ynYN/flj/+GW khCZbZl2VjT0LAK9375/txl8La5c73QrgCCJDfXgG9rH6OuiCLwXhoWV88LioXRgWMQldEULbEB2 o4ursrwuBgetB8dFCLj7MB3SbeaXUvD4TcogItENxdpiHiGPxzQW2w2rO2C+V3wug72iCsOUxaQL 1QOLjPwC9QeVURxccDKuuDOFk1JxkTWgmqp8oeaxZ15kLWhO8ItN4e1o+dfTAYhqG7qmxDKDV/QY gamuj2TnrEUDHZB18mnwocbwnT3AvAr+AEn0KMGkP8ohY/b2vHgrxkg4bl7f3N3efcIk/HJWPAE9 hPhZOEPSpKFa2SSb1ez0JURMhqGXkLStLRka+rG6WZc5LDit2r3SOh0G6I47DeTE8Mr3+JX5lpHi WRiutEXepGlSkWfxrMWU4LuQ6ArWXU0ZUj+KhZZxLmyskiuZCaMTTGIJC3Au7V/AOT5BRe7V/wEv iJzZ2biAjbIO/lZ2HC8lyyn+4sCkO1lwdO0532+2BpsuK5wfSOrq5+sMf3rG298AAAD//wMAUEsD BBQABgAIAAAAIQAzpF/h2gAAAAUBAAAPAAAAZHJzL2Rvd25yZXYueG1sTI/BTsMwEETvSPyDtUhc UGtT2gSFOFVVAWcISOW4jZckwl5HsduGv8flAsedGc28LdeTs+JIY+g9a7idKxDEjTc9txre355m 9yBCRDZoPZOGbwqwri4vSiyMP/ErHevYilTCoUANXYxDIWVoOnIY5n4gTt6nHx3GdI6tNCOeUrmz cqFUJh32nBY6HGjbUfNVH5yG+ln2q8fNYvpYbnc3rW2y5UueaX19NW0eQESa4l8YzvgJHarEtPcH NkFYDemRqGF1B+JsqlzlIPa/gqxK+Z+++gEAAP//AwBQSwECLQAUAAYACAAAACEAtoM4kv4AAADh AQAAEwAAAAAAAAAAAAAAAAAAAAAAW0NvbnRlbnRfVHlwZXNdLnhtbFBLAQItABQABgAIAAAAIQA4 /SH/1gAAAJQBAAALAAAAAAAAAAAAAAAAAC8BAABfcmVscy8ucmVsc1BLAQItABQABgAIAAAAIQA8 57K23gEAAA4EAAAOAAAAAAAAAAAAAAAAAC4CAABkcnMvZTJvRG9jLnhtbFBLAQItABQABgAIAAAA IQAzpF/h2gAAAAUBAAAPAAAAAAAAAAAAAAAAADgEAABkcnMvZG93bnJldi54bWxQSwUGAAAAAAQA BADzAAAAPwUAAAAA ">
            <o:lock/>
            <w10:wrap/>
            <w10:anchorlock/>
          </v:shape>
        </w:pict>
      </w:r>
    </w:p>
    <w:p w:rsidR="00000000" w:rsidDel="00000000" w:rsidP="00000000" w:rsidRDefault="00000000" w:rsidRPr="00000000" w14:paraId="00000029">
      <w:pPr>
        <w:spacing w:after="0" w:before="100" w:lineRule="auto"/>
        <w:contextualSpacing w:val="0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Gave well applauded seminar on</w:t>
      </w:r>
      <w:r w:rsidDel="00000000" w:rsidR="00000000" w:rsidRPr="00000000">
        <w:rPr>
          <w:b w:val="1"/>
          <w:rtl w:val="0"/>
        </w:rPr>
        <w:t xml:space="preserve"> “Solar tree”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0" w:before="10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Project:</w:t>
      </w:r>
    </w:p>
    <w:p w:rsidR="00000000" w:rsidDel="00000000" w:rsidP="00000000" w:rsidRDefault="00000000" w:rsidRPr="00000000" w14:paraId="0000002B">
      <w:pPr>
        <w:spacing w:after="0" w:before="10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Title:  “Monitoring of Distribution Transformer using Power line communication modem, Micro-controller &amp; PC”. </w:t>
      </w:r>
    </w:p>
    <w:p w:rsidR="00000000" w:rsidDel="00000000" w:rsidP="00000000" w:rsidRDefault="00000000" w:rsidRPr="00000000" w14:paraId="0000002C">
      <w:pPr>
        <w:spacing w:after="0" w:before="100" w:lineRule="auto"/>
        <w:contextualSpacing w:val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Status: Completed.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100" w:lineRule="auto"/>
        <w:contextualSpacing w:val="0"/>
        <w:rPr>
          <w:b w:val="1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WORKSHOPS ATTENDED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a workshop on Pump and Valves By Mr Patwardhan  at p5 plant of Technova organisation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a workshop 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PLC SCADA.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4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on both PLC &amp; SCADA that included basic as well as some problem solving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4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industrial application and importance was also discussed.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Underwent interpersonal skill trainings 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institute from 28th May to 5th June 2014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100" w:lineRule="auto"/>
        <w:contextualSpacing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MISSCELANEOUS: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Languages: basics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HTML,Basic of C,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Windows 7/2003/XP.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contextualSpacing w:val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color w:val="0070c0"/>
          <w:rtl w:val="0"/>
        </w:rPr>
        <w:t xml:space="preserve">PERSONAL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at planning and making strategies.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38" style="position:absolute;left:0;text-align:left;z-index:251664896;visibility:visible;mso-height-relative:margin" strokecolor="yellow" strokeweight="2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K4sj3gEAAA4EAAAOAAAAZHJzL2Uyb0RvYy54bWysU8tu2zAQvBfoPxC815Lc5iVYzsGBeyla o2k/gKZIiQBfWLKW/PddUrISpEWBBtGB4mNndme43NyPRpOTgKCcbWi1KikRlrtW2a6hP3/sP9xS EiKzLdPOioaeRaD32/fvNoOvxdr1TrcCCJLYUA++oX2Mvi6KwHthWFg5LyweSgeGRVxCV7TABmQ3 uliX5XUxOGg9OC5CwN2H6ZBuM7+UgsdvUgYRiW4o1hbzCHk8prHYbljdAfO94nMZ7BVVGKYsJl2o Hlhk5BeoP6iM4uCCk3HFnSmclIqLrAHVVOULNY898yJrQXOCX2wKb0fLv54OQFTb0DUllhm8oscI THV9JDtnLRrogKyTT4MPNYbv7AHmVfAHSKJHCSb9UQ4Zs7fnxVsxRsJx8/rm7vbu0xUl/HJWPAE9 hPhZOEPSpKFa2SSb1ez0JURMhqGXkLStLRka+rG6uSpzWHBatXuldToM0B13GsiJ4ZXv8SvzLSPF szBcaYu8SdOkIs/iWYspwXch0RWsu5oypH4UCy3jXNhYJVcyE0YnmMQSFuBc2r+Ac3yCityr/wNe EDmzs3EBG2Ud/K3sOF5KllP8xYFJd7Lg6Npzvt9sDTZdVjg/kNTVz9cZ/vSMt78BAAD//wMAUEsD BBQABgAIAAAAIQCPzxl42gAAAAYBAAAPAAAAZHJzL2Rvd25yZXYueG1sTI7BTsMwEETvSP0Ha5G4 IOo0CikKcaqqKpwhrQRHN16SCHsdxW4b/p4tF3rb2RnNvHI1OStOOIbek4LFPAGB1HjTU6tgv3t5 eAIRoiajrSdU8IMBVtXsptSF8Wd6x1MdW8ElFAqtoItxKKQMTYdOh7kfkNj78qPTkeXYSjPqM5c7 K9MkyaXTPfFCpwfcdNh810enoH6V/eN2nU6f2ebjvrVNnr0tc6Xubqf1M4iIU/wPwwWf0aFipoM/ kgnCss44qCBfgLi4yTLl6/D3kFUpr/GrXwAAAP//AwBQSwECLQAUAAYACAAAACEAtoM4kv4AAADh AQAAEwAAAAAAAAAAAAAAAAAAAAAAW0NvbnRlbnRfVHlwZXNdLnhtbFBLAQItABQABgAIAAAAIQA4 /SH/1gAAAJQBAAALAAAAAAAAAAAAAAAAAC8BAABfcmVscy8ucmVsc1BLAQItABQABgAIAAAAIQBc K4sj3gEAAA4EAAAOAAAAAAAAAAAAAAAAAC4CAABkcnMvZTJvRG9jLnhtbFBLAQItABQABgAIAAAA IQCPzxl42gAAAAYBAAAPAAAAAAAAAAAAAAAAADgEAABkcnMvZG93bnJldi54bWxQSwUGAAAAAAQA BADzAAAAPwUAAAAA ">
            <o:lock/>
            <w10:wrap/>
            <w10:anchorlock/>
          </v:shape>
        </w:pic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pliable in work due to changes in work priorities.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leadership qualities.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Dedicated towards a specific chore.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 learner, motivated, enthusiastic &amp; Positive attitude.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PERSONAL PROFILE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Aniket Shirish Dhas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Straight Connector 1" style="position:absolute;left:0;text-align:left;z-index:251653632;visibility:visible;mso-height-relative:margin" o:spid="_x0000_s1027" strokecolor="yellow" strokeweight="2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786+3QEAAA4EAAAOAAAAZHJzL2Uyb0RvYy54bWysU9uO0zAQfUfiHyy/0yQLe4ua7kNX5QVB xcIHuI7dWLI91tg07d8zdtrsakFIIPLg+DLnzJwz9vLh6Cw7KIwGfMebRc2Z8hJ64/cd//5t8+6O s5iE74UFrzp+UpE/rN6+WY6hVVcwgO0VMiLxsR1Dx4eUQltVUQ7KibiAoDwdakAnEi1xX/UoRmJ3 trqq65tqBOwDglQx0u7jdMhXhV9rJdMXraNKzHacaktlxDLu8litlqLdowiDkecyxD9U4YTxlHSm ehRJsB9ofqFyRiJE0GkhwVWgtZGqaCA1Tf1KzdMggipayJwYZpvi/6OVnw9bZKan3nHmhaMWPSUU Zj8ktgbvyUBA1mSfxhBbCl/7LZ5XMWwxiz5qdPlPctixeHuavVXHxCRt3tze391/uOZMXs6qZ2DA mD4qcCxPOm6Nz7JFKw6fYqJkFHoJydvWs7Hj75vb67qERbCm3xhr82HE/W5tkR0EtXxDX126TBQv wmhlPfFmTZOKMksnq6YEX5UmV6juZsqQ76OaaYWUyqfiSmGi6AzTVMIMPJf2J+A5PkNVuat/A54R JTP4NIOd8YC/KzsdLyXrKf7iwKQ7W7CD/lT6W6yhS1fMPz+QfKtfrgv8+RmvfgIAAP//AwBQSwME FAAGAAgAAAAhAGcpANzZAAAABgEAAA8AAABkcnMvZG93bnJldi54bWxMjs1OwzAQhO9IvIO1SFwQ dYjSpApxqqoCzjQgwXEbL0mEvY5itw1vj8ulHOdHM1+1nq0RR5r84FjBwyIBQdw6PXCn4P3t+X4F wgdkjcYxKfghD+v6+qrCUrsT7+jYhE7EEfYlKuhDGEspfduTRb9wI3HMvtxkMUQ5dVJPeIrj1sg0 SXJpceD40ONI257a7+ZgFTQvclg+bdL5M9t+3HWmzbPXIlfq9mbePIIINIdLGc74ER3qyLR3B9Ze mKiLWFSwWoI4p0mRZiD2f4asK/kfv/4FAAD//wMAUEsBAi0AFAAGAAgAAAAhALaDOJL+AAAA4QEA ABMAAAAAAAAAAAAAAAAAAAAAAFtDb250ZW50X1R5cGVzXS54bWxQSwECLQAUAAYACAAAACEAOP0h /9YAAACUAQAACwAAAAAAAAAAAAAAAAAvAQAAX3JlbHMvLnJlbHNQSwECLQAUAAYACAAAACEAke/O vt0BAAAOBAAADgAAAAAAAAAAAAAAAAAuAgAAZHJzL2Uyb0RvYy54bWxQSwECLQAUAAYACAAAACEA ZykA3NkAAAAGAQAADwAAAAAAAAAAAAAAAAA3BAAAZHJzL2Rvd25yZXYueG1sUEsFBgAAAAAEAAQA 8wAAAD0FAAAAAA== ">
            <o:lock/>
            <w10:wrap/>
            <w10:anchorlock/>
          </v:shape>
        </w:pic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 card no: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BQFPD8153B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 to enhance my technical skills and also novels, cricket.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13/10/1993.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 Address: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“Adarsh Co-Ho. Society” Bl. No. D-76, R.No. 4, Sec. No. 7,Near St. Joseph High School, New Panvel (East) , Maharashtra 410206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DECLARATION</w:t>
      </w:r>
      <w:r w:rsidDel="00000000" w:rsidR="00000000" w:rsidRPr="00000000">
        <w:pict>
          <v:shape id="Straight Connector 2" style="position:absolute;z-index:251654656;visibility:visible;mso-height-relative:margin" o:spid="_x0000_s1028" strokecolor="yellow" strokeweight="2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K4sj3gEAAA4EAAAOAAAAZHJzL2Uyb0RvYy54bWysU8tu2zAQvBfoPxC815Lc5iVYzsGBeyla o2k/gKZIiQBfWLKW/PddUrISpEWBBtGB4mNndme43NyPRpOTgKCcbWi1KikRlrtW2a6hP3/sP9xS EiKzLdPOioaeRaD32/fvNoOvxdr1TrcCCJLYUA++oX2Mvi6KwHthWFg5LyweSgeGRVxCV7TABmQ3 uliX5XUxOGg9OC5CwN2H6ZBuM7+UgsdvUgYRiW4o1hbzCHk8prHYbljdAfO94nMZ7BVVGKYsJl2o Hlhk5BeoP6iM4uCCk3HFnSmclIqLrAHVVOULNY898yJrQXOCX2wKb0fLv54OQFTb0DUllhm8oscI THV9JDtnLRrogKyTT4MPNYbv7AHmVfAHSKJHCSb9UQ4Zs7fnxVsxRsJx8/rm7vbu0xUl/HJWPAE9 hPhZOEPSpKFa2SSb1ez0JURMhqGXkLStLRka+rG6uSpzWHBatXuldToM0B13GsiJ4ZXv8SvzLSPF szBcaYu8SdOkIs/iWYspwXch0RWsu5oypH4UCy3jXNhYJVcyE0YnmMQSFuBc2r+Ac3yCityr/wNe EDmzs3EBG2Ud/K3sOF5KllP8xYFJd7Lg6Npzvt9sDTZdVjg/kNTVz9cZ/vSMt78BAAD//wMAUEsD BBQABgAIAAAAIQCPzxl42gAAAAYBAAAPAAAAZHJzL2Rvd25yZXYueG1sTI7BTsMwEETvSP0Ha5G4 IOo0CikKcaqqKpwhrQRHN16SCHsdxW4b/p4tF3rb2RnNvHI1OStOOIbek4LFPAGB1HjTU6tgv3t5 eAIRoiajrSdU8IMBVtXsptSF8Wd6x1MdW8ElFAqtoItxKKQMTYdOh7kfkNj78qPTkeXYSjPqM5c7 K9MkyaXTPfFCpwfcdNh810enoH6V/eN2nU6f2ebjvrVNnr0tc6Xubqf1M4iIU/wPwwWf0aFipoM/ kgnCss44qCBfgLi4yTLl6/D3kFUpr/GrXwAAAP//AwBQSwECLQAUAAYACAAAACEAtoM4kv4AAADh AQAAEwAAAAAAAAAAAAAAAAAAAAAAW0NvbnRlbnRfVHlwZXNdLnhtbFBLAQItABQABgAIAAAAIQA4 /SH/1gAAAJQBAAALAAAAAAAAAAAAAAAAAC8BAABfcmVscy8ucmVsc1BLAQItABQABgAIAAAAIQBc K4sj3gEAAA4EAAAOAAAAAAAAAAAAAAAAAC4CAABkcnMvZTJvRG9jLnhtbFBLAQItABQABgAIAAAA IQCPzxl42gAAAAYBAAAPAAAAAAAAAAAAAAAAADgEAABkcnMvZG93bnJldi54bWxQSwUGAAAAAAQA BADzAAAAPwUAAAAA ">
            <o:lock/>
            <w10:wrap/>
            <w10:anchorlock/>
          </v:shape>
        </w:pict>
      </w:r>
      <w:r w:rsidDel="00000000" w:rsidR="00000000" w:rsidRPr="00000000">
        <w:pict>
          <v:shape id="_x0000_s1037" style="position:absolute;z-index:251663872;visibility:visible;mso-height-relative:margin" strokecolor="yellow" strokeweight="2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K4sj3gEAAA4EAAAOAAAAZHJzL2Uyb0RvYy54bWysU8tu2zAQvBfoPxC815Lc5iVYzsGBeyla o2k/gKZIiQBfWLKW/PddUrISpEWBBtGB4mNndme43NyPRpOTgKCcbWi1KikRlrtW2a6hP3/sP9xS EiKzLdPOioaeRaD32/fvNoOvxdr1TrcCCJLYUA++oX2Mvi6KwHthWFg5LyweSgeGRVxCV7TABmQ3 uliX5XUxOGg9OC5CwN2H6ZBuM7+UgsdvUgYRiW4o1hbzCHk8prHYbljdAfO94nMZ7BVVGKYsJl2o Hlhk5BeoP6iM4uCCk3HFnSmclIqLrAHVVOULNY898yJrQXOCX2wKb0fLv54OQFTb0DUllhm8oscI THV9JDtnLRrogKyTT4MPNYbv7AHmVfAHSKJHCSb9UQ4Zs7fnxVsxRsJx8/rm7vbu0xUl/HJWPAE9 hPhZOEPSpKFa2SSb1ez0JURMhqGXkLStLRka+rG6uSpzWHBatXuldToM0B13GsiJ4ZXv8SvzLSPF szBcaYu8SdOkIs/iWYspwXch0RWsu5oypH4UCy3jXNhYJVcyE0YnmMQSFuBc2r+Ac3yCityr/wNe EDmzs3EBG2Ud/K3sOF5KllP8xYFJd7Lg6Npzvt9sDTZdVjg/kNTVz9cZ/vSMt78BAAD//wMAUEsD BBQABgAIAAAAIQCPzxl42gAAAAYBAAAPAAAAZHJzL2Rvd25yZXYueG1sTI7BTsMwEETvSP0Ha5G4 IOo0CikKcaqqKpwhrQRHN16SCHsdxW4b/p4tF3rb2RnNvHI1OStOOIbek4LFPAGB1HjTU6tgv3t5 eAIRoiajrSdU8IMBVtXsptSF8Wd6x1MdW8ElFAqtoItxKKQMTYdOh7kfkNj78qPTkeXYSjPqM5c7 K9MkyaXTPfFCpwfcdNh810enoH6V/eN2nU6f2ebjvrVNnr0tc6Xubqf1M4iIU/wPwwWf0aFipoM/ kgnCss44qCBfgLi4yTLl6/D3kFUpr/GrXwAAAP//AwBQSwECLQAUAAYACAAAACEAtoM4kv4AAADh AQAAEwAAAAAAAAAAAAAAAAAAAAAAW0NvbnRlbnRfVHlwZXNdLnhtbFBLAQItABQABgAIAAAAIQA4 /SH/1gAAAJQBAAALAAAAAAAAAAAAAAAAAC8BAABfcmVscy8ucmVsc1BLAQItABQABgAIAAAAIQBc K4sj3gEAAA4EAAAOAAAAAAAAAAAAAAAAAC4CAABkcnMvZTJvRG9jLnhtbFBLAQItABQABgAIAAAA IQCPzxl42gAAAAYBAAAPAAAAAAAAAAAAAAAAADgEAABkcnMvZG93bnJldi54bWxQSwUGAAAAAAQA BADzAAAAPwUAAAAA ">
            <o:lock/>
            <w10:wrap/>
            <w10:anchorlock/>
          </v:shape>
        </w:pict>
      </w:r>
    </w:p>
    <w:p w:rsidR="00000000" w:rsidDel="00000000" w:rsidP="00000000" w:rsidRDefault="00000000" w:rsidRPr="00000000" w14:paraId="00000043">
      <w:pPr>
        <w:spacing w:after="0" w:before="10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I hereby declare that the above information is correct to the best of my knowledge and I bear the responsibility for its correctness.</w:t>
      </w:r>
    </w:p>
    <w:p w:rsidR="00000000" w:rsidDel="00000000" w:rsidP="00000000" w:rsidRDefault="00000000" w:rsidRPr="00000000" w14:paraId="00000044">
      <w:pPr>
        <w:spacing w:after="0" w:before="10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Aniket Dhas</w:t>
      </w:r>
    </w:p>
    <w:p w:rsidR="00000000" w:rsidDel="00000000" w:rsidP="00000000" w:rsidRDefault="00000000" w:rsidRPr="00000000" w14:paraId="00000047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Skn-sinhgad institute of technology &amp; sciences Lonavala-1112ELE042</w:t>
      </w:r>
    </w:p>
    <w:p w:rsidR="00000000" w:rsidDel="00000000" w:rsidP="00000000" w:rsidRDefault="00000000" w:rsidRPr="00000000" w14:paraId="00000048">
      <w:pPr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Place –  LONAVALA (Pune)</w:t>
      </w:r>
    </w:p>
    <w:p w:rsidR="00000000" w:rsidDel="00000000" w:rsidP="00000000" w:rsidRDefault="00000000" w:rsidRPr="00000000" w14:paraId="00000049">
      <w:pPr>
        <w:spacing w:after="0" w:lineRule="auto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567" w:top="567" w:left="567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Book Antiqu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207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79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1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3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5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7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9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1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3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="240" w:lineRule="auto"/>
      <w:contextualSpacing w:val="1"/>
    </w:pPr>
    <w:rPr>
      <w:rFonts w:ascii="Cambria" w:cs="Cambria" w:eastAsia="Cambria" w:hAnsi="Cambria"/>
      <w:color w:val="1737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="240" w:lineRule="auto"/>
      <w:contextualSpacing w:val="1"/>
    </w:pPr>
    <w:rPr>
      <w:rFonts w:ascii="Cambria" w:cs="Cambria" w:eastAsia="Cambria" w:hAnsi="Cambria"/>
      <w:color w:val="17375d"/>
      <w:sz w:val="52"/>
      <w:szCs w:val="52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color w:val="404040" w:themeColor="text1" w:themeTint="0000BF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 w:val="1"/>
      <w:i w:val="1"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1"/>
    <w:rPr>
      <w:i w:val="1"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  <w:numId w:val="0"/>
      </w:numPr>
    </w:pPr>
    <w:rPr>
      <w:rFonts w:asciiTheme="majorHAnsi" w:cstheme="majorBidi" w:eastAsiaTheme="majorEastAsia" w:hAnsiTheme="majorHAnsi"/>
      <w:i w:val="1"/>
      <w:color w:val="4f81bd" w:themeColor="accent1"/>
      <w:spacing w:val="15"/>
      <w:sz w:val="24"/>
    </w:rPr>
  </w:style>
  <w:style w:type="table" w:styleId="NormalTab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Pr>
      <w:sz w:val="20"/>
    </w:rPr>
  </w:style>
  <w:style w:type="character" w:styleId="SubtitleChar" w:customStyle="1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 w:val="1"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color w:val="243f60" w:themeColor="accent1" w:themeShade="00007F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Cambria" w:cs="Times New Roman" w:eastAsia="Times New Roman" w:hAnsi="Cambria"/>
      <w:b w:val="1"/>
      <w:color w:val="4f81bd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b w:val="1"/>
      <w:i w:val="1"/>
      <w:color w:val="4f81bd" w:themeColor="accent1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Pr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b w:val="1"/>
      <w:i w:val="1"/>
      <w:color w:val="4f81bd" w:themeColor="accent1"/>
    </w:rPr>
  </w:style>
  <w:style w:type="character" w:styleId="Hyperlink">
    <w:name w:val="Hyperlink"/>
    <w:basedOn w:val="DefaultParagraphFont"/>
    <w:uiPriority w:val="99"/>
    <w:unhideWhenUsed w:val="1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1"/>
    <w:rPr>
      <w:b w:val="1"/>
      <w:smallCaps w:val="1"/>
      <w:color w:val="c0504d" w:themeColor="accent2"/>
      <w:spacing w:val="5"/>
      <w:u w:val="single"/>
    </w:rPr>
  </w:style>
  <w:style w:type="paragraph" w:styleId="NoSpacing">
    <w:name w:val="No Spacing"/>
    <w:uiPriority w:val="1"/>
    <w:qFormat w:val="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0" w:before="480"/>
    </w:pPr>
    <w:rPr>
      <w:rFonts w:asciiTheme="majorHAnsi" w:cstheme="majorBidi" w:eastAsiaTheme="majorEastAsia" w:hAnsiTheme="majorHAnsi"/>
      <w:b w:val="1"/>
      <w:color w:val="376091" w:themeColor="accent1" w:themeShade="0000BF"/>
      <w:sz w:val="28"/>
    </w:rPr>
  </w:style>
  <w:style w:type="character" w:styleId="Emphasis">
    <w:name w:val="Emphasis"/>
    <w:basedOn w:val="DefaultParagraphFont"/>
    <w:uiPriority w:val="20"/>
    <w:qFormat w:val="1"/>
    <w:rPr>
      <w:i w:val="1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00007F"/>
    </w:rPr>
  </w:style>
  <w:style w:type="numbering" w:styleId="NoList" w:default="1">
    <w:name w:val="No List"/>
    <w:uiPriority w:val="99"/>
    <w:semiHidden w:val="1"/>
    <w:unhideWhenUsed w:val="1"/>
  </w:style>
  <w:style w:type="character" w:styleId="PlainTextChar" w:customStyle="1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1"/>
    <w:rPr>
      <w:i w:val="1"/>
      <w:color w:val="808080" w:themeColor="text1" w:themeTint="00007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pPr>
      <w:spacing w:after="0" w:line="240" w:lineRule="auto"/>
    </w:pPr>
    <w:rPr>
      <w:rFonts w:ascii="Courier New" w:cs="Courier New" w:hAnsi="Courier New"/>
      <w:sz w:val="21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color w:val="376091" w:themeColor="accent1" w:themeShade="0000BF"/>
      <w:sz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 w:val="1"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0000BF"/>
      <w:spacing w:val="5"/>
      <w:sz w:val="52"/>
    </w:rPr>
  </w:style>
  <w:style w:type="paragraph" w:styleId="Envelopeaddress">
    <w:name w:val="Envelope address"/>
    <w:basedOn w:val="Normal"/>
    <w:uiPriority w:val="99"/>
    <w:unhideWhenUsed w:val="1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1"/>
    <w:rPr>
      <w:b w:val="1"/>
    </w:rPr>
  </w:style>
  <w:style w:type="character" w:styleId="Endnotereference">
    <w:name w:val="Endnote reference"/>
    <w:basedOn w:val="DefaultParagraphFont"/>
    <w:uiPriority w:val="99"/>
    <w:semiHidden w:val="1"/>
    <w:unhideWhenUsed w:val="1"/>
    <w:rPr>
      <w:vertAlign w:val="superscript"/>
    </w:rPr>
  </w:style>
  <w:style w:type="paragraph" w:styleId="Envelopereturn">
    <w:name w:val="Envelope return"/>
    <w:basedOn w:val="Normal"/>
    <w:uiPriority w:val="99"/>
    <w:unhideWhenUsed w:val="1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0000BF"/>
      <w:sz w:val="20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color w:val="404040" w:themeColor="text1" w:themeTint="0000BF"/>
      <w:sz w:val="20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Pr>
      <w:b w:val="1"/>
      <w:i w:val="1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color w:val="404040" w:themeColor="text1" w:themeTint="0000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 w:val="1"/>
      <w:color w:val="243f60" w:themeColor="accent1" w:themeShade="00007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0" w:before="200"/>
    </w:pPr>
    <w:rPr>
      <w:rFonts w:ascii="Cambria" w:eastAsia="Times New Roman" w:hAnsi="Cambria"/>
      <w:b w:val="1"/>
      <w:color w:val="4f81bd"/>
      <w:sz w:val="26"/>
    </w:rPr>
  </w:style>
  <w:style w:type="character" w:styleId="BookTitle">
    <w:name w:val="Book Title"/>
    <w:basedOn w:val="DefaultParagraphFont"/>
    <w:uiPriority w:val="33"/>
    <w:qFormat w:val="1"/>
    <w:rPr>
      <w:b w:val="1"/>
      <w:smallCaps w:val="1"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1"/>
    <w:pPr>
      <w:pBdr>
        <w:bottom w:color="4f81bd" w:space="0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75d" w:themeColor="text2" w:themeShade="0000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b w:val="1"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bottom w:color="4f81bd" w:space="0" w:sz="4" w:themeColor="accent1" w:val="single"/>
      </w:pBdr>
      <w:spacing w:after="280" w:before="200"/>
      <w:ind w:left="936" w:right="936"/>
    </w:pPr>
    <w:rPr>
      <w:b w:val="1"/>
      <w:i w:val="1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after="0" w:before="200"/>
    </w:pPr>
    <w:rPr>
      <w:rFonts w:asciiTheme="majorHAnsi" w:cstheme="majorBidi" w:eastAsiaTheme="majorEastAsia" w:hAnsiTheme="majorHAnsi"/>
      <w:i w:val="1"/>
      <w:color w:val="404040" w:themeColor="text1" w:themeTint="0000BF"/>
      <w:sz w:val="20"/>
    </w:rPr>
  </w:style>
  <w:style w:type="paragraph" w:styleId="Normal" w:default="1">
    <w:name w:val="Normal"/>
    <w:uiPriority w:val="99"/>
    <w:qFormat w:val="1"/>
    <w:pPr>
      <w:spacing w:after="200" w:line="276" w:lineRule="auto"/>
    </w:pPr>
    <w:rPr>
      <w:sz w:val="22"/>
      <w:lang w:val="en-IN"/>
    </w:rPr>
  </w:style>
  <w:style w:type="paragraph" w:styleId="Subtitle">
    <w:name w:val="Subtitle"/>
    <w:basedOn w:val="Normal"/>
    <w:next w:val="Normal"/>
    <w:pPr>
      <w:contextualSpacing w:val="0"/>
    </w:pPr>
    <w:rPr>
      <w:rFonts w:ascii="Cambria" w:cs="Cambria" w:eastAsia="Cambria" w:hAnsi="Cambria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>
      <w:contextualSpacing w:val="0"/>
    </w:pPr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hasaniket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