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C24" w:rsidRDefault="00FA0C24" w:rsidP="00FA0C24"/>
    <w:p w:rsidR="00E83FA5" w:rsidRPr="00101D97" w:rsidRDefault="00E165D0" w:rsidP="00FA0C24">
      <w:pPr>
        <w:jc w:val="center"/>
        <w:rPr>
          <w:rFonts w:ascii="Verdana" w:hAnsi="Verdana"/>
          <w:b/>
          <w:sz w:val="24"/>
          <w:szCs w:val="24"/>
        </w:rPr>
      </w:pPr>
      <w:r w:rsidRPr="00101D97">
        <w:rPr>
          <w:rFonts w:ascii="Verdana" w:hAnsi="Verdana"/>
          <w:b/>
          <w:sz w:val="24"/>
          <w:szCs w:val="24"/>
        </w:rPr>
        <w:t>CURRICULUM VITAE</w:t>
      </w:r>
    </w:p>
    <w:p w:rsidR="00445DB9" w:rsidRDefault="00B327B1" w:rsidP="00AB6897">
      <w:pPr>
        <w:spacing w:after="0" w:line="240" w:lineRule="auto"/>
        <w:rPr>
          <w:rFonts w:ascii="Verdana" w:hAnsi="Verdana" w:cs="Arial"/>
          <w:b/>
          <w:color w:val="333333"/>
        </w:rPr>
      </w:pPr>
      <w:r w:rsidRPr="007928B9">
        <w:rPr>
          <w:rFonts w:ascii="Verdana" w:hAnsi="Verdana" w:cs="Arial"/>
          <w:b/>
          <w:color w:val="333333"/>
        </w:rPr>
        <w:t>SUJATA SAINATH GAWADE</w:t>
      </w:r>
    </w:p>
    <w:p w:rsidR="00E83FA5" w:rsidRDefault="00E83FA5" w:rsidP="00AB6897">
      <w:pPr>
        <w:spacing w:after="0" w:line="240" w:lineRule="auto"/>
        <w:rPr>
          <w:rFonts w:ascii="Verdana" w:hAnsi="Verdana" w:cs="Arial"/>
          <w:b/>
          <w:color w:val="333333"/>
          <w:sz w:val="20"/>
          <w:szCs w:val="20"/>
        </w:rPr>
      </w:pPr>
      <w:r w:rsidRPr="00B327B1">
        <w:rPr>
          <w:rFonts w:ascii="Verdana" w:hAnsi="Verdana" w:cs="Arial"/>
          <w:b/>
          <w:color w:val="333333"/>
          <w:sz w:val="20"/>
          <w:szCs w:val="20"/>
        </w:rPr>
        <w:t>M.Sc.</w:t>
      </w:r>
      <w:r w:rsidR="00E850CF" w:rsidRPr="00B327B1">
        <w:rPr>
          <w:rFonts w:ascii="Verdana" w:hAnsi="Verdana" w:cs="Arial"/>
          <w:b/>
          <w:color w:val="333333"/>
          <w:sz w:val="20"/>
          <w:szCs w:val="20"/>
        </w:rPr>
        <w:t>,D.S.T.</w:t>
      </w:r>
    </w:p>
    <w:p w:rsidR="00AB6897" w:rsidRPr="00B327B1" w:rsidRDefault="00AB6897" w:rsidP="00AB6897">
      <w:pPr>
        <w:spacing w:after="0" w:line="240" w:lineRule="auto"/>
        <w:rPr>
          <w:rFonts w:ascii="Verdana" w:hAnsi="Verdana" w:cs="Arial"/>
          <w:b/>
          <w:color w:val="333333"/>
          <w:sz w:val="20"/>
          <w:szCs w:val="20"/>
        </w:rPr>
      </w:pPr>
    </w:p>
    <w:p w:rsidR="00E83FA5" w:rsidRPr="009C7CB6" w:rsidRDefault="00447EF6" w:rsidP="003C3A93">
      <w:pPr>
        <w:spacing w:after="100" w:line="240" w:lineRule="auto"/>
        <w:rPr>
          <w:rFonts w:ascii="Verdana" w:hAnsi="Verdana" w:cs="Arial"/>
          <w:b/>
          <w:color w:val="333333"/>
          <w:sz w:val="17"/>
          <w:szCs w:val="17"/>
        </w:rPr>
      </w:pPr>
      <w:r>
        <w:rPr>
          <w:rFonts w:ascii="Verdana" w:hAnsi="Verdana" w:cs="Arial"/>
          <w:color w:val="333333"/>
          <w:sz w:val="17"/>
          <w:szCs w:val="17"/>
        </w:rPr>
        <w:t>K-</w:t>
      </w:r>
      <w:r w:rsidR="00E850CF" w:rsidRPr="009C7CB6">
        <w:rPr>
          <w:rFonts w:ascii="Verdana" w:hAnsi="Verdana" w:cs="Arial"/>
          <w:color w:val="333333"/>
          <w:sz w:val="17"/>
          <w:szCs w:val="17"/>
        </w:rPr>
        <w:t>3</w:t>
      </w:r>
      <w:r>
        <w:rPr>
          <w:rFonts w:ascii="Verdana" w:hAnsi="Verdana" w:cs="Arial"/>
          <w:color w:val="333333"/>
          <w:sz w:val="17"/>
          <w:szCs w:val="17"/>
        </w:rPr>
        <w:t>01</w:t>
      </w:r>
      <w:r w:rsidR="00E850CF" w:rsidRPr="009C7CB6">
        <w:rPr>
          <w:rFonts w:ascii="Verdana" w:hAnsi="Verdana" w:cs="Arial"/>
          <w:color w:val="333333"/>
          <w:sz w:val="17"/>
          <w:szCs w:val="17"/>
        </w:rPr>
        <w:t>,</w:t>
      </w:r>
      <w:r w:rsidR="000B7C0C">
        <w:rPr>
          <w:rFonts w:ascii="Verdana" w:hAnsi="Verdana" w:cs="Arial"/>
          <w:color w:val="333333"/>
          <w:sz w:val="17"/>
          <w:szCs w:val="17"/>
        </w:rPr>
        <w:t xml:space="preserve"> </w:t>
      </w:r>
      <w:r>
        <w:rPr>
          <w:rFonts w:ascii="Verdana" w:hAnsi="Verdana" w:cs="Arial"/>
          <w:color w:val="333333"/>
          <w:sz w:val="17"/>
          <w:szCs w:val="17"/>
        </w:rPr>
        <w:t>Qualitas Gardens</w:t>
      </w:r>
      <w:r w:rsidR="00E83FA5" w:rsidRPr="009C7CB6">
        <w:rPr>
          <w:rFonts w:ascii="Verdana" w:hAnsi="Verdana" w:cs="Arial"/>
          <w:color w:val="333333"/>
          <w:sz w:val="17"/>
          <w:szCs w:val="17"/>
        </w:rPr>
        <w:t>,</w:t>
      </w:r>
      <w:r>
        <w:rPr>
          <w:rFonts w:ascii="Verdana" w:hAnsi="Verdana" w:cs="Arial"/>
          <w:color w:val="333333"/>
          <w:sz w:val="17"/>
          <w:szCs w:val="17"/>
        </w:rPr>
        <w:t xml:space="preserve"> Matheran</w:t>
      </w:r>
      <w:r w:rsidR="00E850CF" w:rsidRPr="009C7CB6">
        <w:rPr>
          <w:rFonts w:ascii="Verdana" w:hAnsi="Verdana" w:cs="Arial"/>
          <w:color w:val="333333"/>
          <w:sz w:val="17"/>
          <w:szCs w:val="17"/>
        </w:rPr>
        <w:t xml:space="preserve"> Road</w:t>
      </w:r>
      <w:r w:rsidR="00E83FA5" w:rsidRPr="009C7CB6">
        <w:rPr>
          <w:rFonts w:ascii="Verdana" w:hAnsi="Verdana" w:cs="Arial"/>
          <w:color w:val="333333"/>
          <w:sz w:val="17"/>
          <w:szCs w:val="17"/>
        </w:rPr>
        <w:t xml:space="preserve">,         </w:t>
      </w:r>
    </w:p>
    <w:p w:rsidR="00E83FA5" w:rsidRPr="009C7CB6" w:rsidRDefault="00447EF6" w:rsidP="003C3A93">
      <w:pPr>
        <w:spacing w:after="100" w:line="240" w:lineRule="auto"/>
        <w:rPr>
          <w:rFonts w:ascii="Verdana" w:hAnsi="Verdana" w:cs="Arial"/>
          <w:color w:val="333333"/>
          <w:sz w:val="17"/>
          <w:szCs w:val="17"/>
          <w:lang w:val="pt-BR"/>
        </w:rPr>
      </w:pPr>
      <w:r>
        <w:rPr>
          <w:rFonts w:ascii="Verdana" w:hAnsi="Verdana" w:cs="Arial"/>
          <w:color w:val="333333"/>
          <w:sz w:val="17"/>
          <w:szCs w:val="17"/>
          <w:lang w:val="pt-BR"/>
        </w:rPr>
        <w:t>Koproli</w:t>
      </w:r>
      <w:r w:rsidR="00E83FA5" w:rsidRPr="009C7CB6">
        <w:rPr>
          <w:rFonts w:ascii="Verdana" w:hAnsi="Verdana" w:cs="Arial"/>
          <w:color w:val="333333"/>
          <w:sz w:val="17"/>
          <w:szCs w:val="17"/>
          <w:lang w:val="pt-BR"/>
        </w:rPr>
        <w:t xml:space="preserve">, </w:t>
      </w:r>
      <w:r w:rsidR="00E850CF" w:rsidRPr="009C7CB6">
        <w:rPr>
          <w:rFonts w:ascii="Verdana" w:hAnsi="Verdana" w:cs="Arial"/>
          <w:color w:val="333333"/>
          <w:sz w:val="17"/>
          <w:szCs w:val="17"/>
          <w:lang w:val="pt-BR"/>
        </w:rPr>
        <w:t xml:space="preserve">New Panvel,Navi </w:t>
      </w:r>
      <w:r w:rsidR="00E83FA5" w:rsidRPr="009C7CB6">
        <w:rPr>
          <w:rFonts w:ascii="Verdana" w:hAnsi="Verdana" w:cs="Arial"/>
          <w:color w:val="333333"/>
          <w:sz w:val="17"/>
          <w:szCs w:val="17"/>
          <w:lang w:val="pt-BR"/>
        </w:rPr>
        <w:t>Mumbai-4</w:t>
      </w:r>
      <w:r w:rsidR="00E850CF" w:rsidRPr="009C7CB6">
        <w:rPr>
          <w:rFonts w:ascii="Verdana" w:hAnsi="Verdana" w:cs="Arial"/>
          <w:color w:val="333333"/>
          <w:sz w:val="17"/>
          <w:szCs w:val="17"/>
          <w:lang w:val="pt-BR"/>
        </w:rPr>
        <w:t>1</w:t>
      </w:r>
      <w:r w:rsidR="00E83FA5" w:rsidRPr="009C7CB6">
        <w:rPr>
          <w:rFonts w:ascii="Verdana" w:hAnsi="Verdana" w:cs="Arial"/>
          <w:color w:val="333333"/>
          <w:sz w:val="17"/>
          <w:szCs w:val="17"/>
          <w:lang w:val="pt-BR"/>
        </w:rPr>
        <w:t>02</w:t>
      </w:r>
      <w:r w:rsidR="00E850CF" w:rsidRPr="009C7CB6">
        <w:rPr>
          <w:rFonts w:ascii="Verdana" w:hAnsi="Verdana" w:cs="Arial"/>
          <w:color w:val="333333"/>
          <w:sz w:val="17"/>
          <w:szCs w:val="17"/>
          <w:lang w:val="pt-BR"/>
        </w:rPr>
        <w:t>06</w:t>
      </w:r>
      <w:r w:rsidR="00FB29D6">
        <w:rPr>
          <w:rFonts w:ascii="Verdana" w:hAnsi="Verdana" w:cs="Arial"/>
          <w:color w:val="333333"/>
          <w:sz w:val="17"/>
          <w:szCs w:val="17"/>
          <w:lang w:val="pt-BR"/>
        </w:rPr>
        <w:t>.</w:t>
      </w:r>
      <w:r w:rsidR="00E83FA5" w:rsidRPr="009C7CB6">
        <w:rPr>
          <w:rFonts w:ascii="Verdana" w:hAnsi="Verdana" w:cs="Arial"/>
          <w:color w:val="333333"/>
          <w:sz w:val="17"/>
          <w:szCs w:val="17"/>
          <w:lang w:val="pt-BR"/>
        </w:rPr>
        <w:t xml:space="preserve"> </w:t>
      </w:r>
    </w:p>
    <w:p w:rsidR="00E83FA5" w:rsidRPr="009C7CB6" w:rsidRDefault="002F5107" w:rsidP="003C3A93">
      <w:pPr>
        <w:spacing w:after="100" w:line="240" w:lineRule="auto"/>
        <w:rPr>
          <w:rFonts w:ascii="Verdana" w:hAnsi="Verdana" w:cs="Arial"/>
          <w:b/>
          <w:color w:val="333333"/>
          <w:sz w:val="17"/>
          <w:szCs w:val="17"/>
          <w:lang w:val="pt-BR"/>
        </w:rPr>
      </w:pPr>
      <w:r w:rsidRPr="009C7CB6">
        <w:rPr>
          <w:rFonts w:ascii="Verdana" w:hAnsi="Verdana" w:cs="Arial"/>
          <w:b/>
          <w:color w:val="333333"/>
          <w:sz w:val="17"/>
          <w:szCs w:val="17"/>
          <w:lang w:val="pt-BR"/>
        </w:rPr>
        <w:t>Mobile No.9167065014</w:t>
      </w:r>
    </w:p>
    <w:p w:rsidR="002F5107" w:rsidRDefault="002F5107" w:rsidP="003C3A93">
      <w:pPr>
        <w:spacing w:after="100" w:line="240" w:lineRule="auto"/>
        <w:rPr>
          <w:rFonts w:ascii="Verdana" w:hAnsi="Verdana" w:cs="Arial"/>
          <w:color w:val="333333"/>
          <w:sz w:val="17"/>
          <w:szCs w:val="17"/>
          <w:lang w:val="pt-BR"/>
        </w:rPr>
      </w:pPr>
      <w:r w:rsidRPr="009C7CB6">
        <w:rPr>
          <w:rFonts w:ascii="Verdana" w:hAnsi="Verdana" w:cs="Arial"/>
          <w:color w:val="333333"/>
          <w:sz w:val="17"/>
          <w:szCs w:val="17"/>
          <w:lang w:val="pt-BR"/>
        </w:rPr>
        <w:t>E-mail ID:sujatagawade2@gmail.com</w:t>
      </w:r>
    </w:p>
    <w:p w:rsidR="00E91EFE" w:rsidRPr="009C7CB6" w:rsidRDefault="00E91EFE" w:rsidP="00A50803">
      <w:pPr>
        <w:spacing w:after="120" w:line="240" w:lineRule="auto"/>
        <w:rPr>
          <w:rFonts w:ascii="Verdana" w:hAnsi="Verdana" w:cs="Arial"/>
          <w:color w:val="333333"/>
          <w:sz w:val="17"/>
          <w:szCs w:val="17"/>
          <w:lang w:val="pt-BR"/>
        </w:rPr>
      </w:pPr>
    </w:p>
    <w:p w:rsidR="00E83FA5" w:rsidRPr="009C7CB6" w:rsidRDefault="00E83FA5" w:rsidP="00F17F59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ascii="Verdana" w:hAnsi="Verdana"/>
          <w:b/>
          <w:sz w:val="17"/>
          <w:szCs w:val="17"/>
        </w:rPr>
      </w:pPr>
      <w:r w:rsidRPr="009C7CB6">
        <w:rPr>
          <w:rFonts w:ascii="Verdana" w:hAnsi="Verdana"/>
          <w:b/>
          <w:sz w:val="17"/>
          <w:szCs w:val="17"/>
        </w:rPr>
        <w:t>O</w:t>
      </w:r>
      <w:r w:rsidR="007466E9" w:rsidRPr="009C7CB6">
        <w:rPr>
          <w:rFonts w:ascii="Verdana" w:hAnsi="Verdana"/>
          <w:b/>
          <w:sz w:val="17"/>
          <w:szCs w:val="17"/>
        </w:rPr>
        <w:t>BJECTIVE</w:t>
      </w:r>
    </w:p>
    <w:p w:rsidR="00E83FA5" w:rsidRPr="009C7CB6" w:rsidRDefault="00E83FA5" w:rsidP="00E83FA5">
      <w:pPr>
        <w:spacing w:line="288" w:lineRule="atLeast"/>
        <w:rPr>
          <w:rFonts w:ascii="Verdana" w:hAnsi="Verdana" w:cs="Arial"/>
          <w:color w:val="333333"/>
          <w:sz w:val="17"/>
          <w:szCs w:val="17"/>
        </w:rPr>
      </w:pPr>
      <w:r w:rsidRPr="009C7CB6">
        <w:rPr>
          <w:rFonts w:ascii="Verdana" w:hAnsi="Verdana" w:cs="Arial"/>
          <w:color w:val="333333"/>
          <w:sz w:val="17"/>
          <w:szCs w:val="17"/>
        </w:rPr>
        <w:t xml:space="preserve">To </w:t>
      </w:r>
      <w:r w:rsidR="004342D8" w:rsidRPr="009C7CB6">
        <w:rPr>
          <w:rFonts w:ascii="Verdana" w:hAnsi="Verdana" w:cs="Arial"/>
          <w:color w:val="333333"/>
          <w:sz w:val="17"/>
          <w:szCs w:val="17"/>
        </w:rPr>
        <w:t>built</w:t>
      </w:r>
      <w:r w:rsidRPr="009C7CB6">
        <w:rPr>
          <w:rFonts w:ascii="Verdana" w:hAnsi="Verdana" w:cs="Arial"/>
          <w:color w:val="333333"/>
          <w:sz w:val="17"/>
          <w:szCs w:val="17"/>
        </w:rPr>
        <w:t xml:space="preserve"> a </w:t>
      </w:r>
      <w:r w:rsidR="0038396E" w:rsidRPr="009C7CB6">
        <w:rPr>
          <w:rFonts w:ascii="Verdana" w:hAnsi="Verdana" w:cs="Arial"/>
          <w:color w:val="333333"/>
          <w:sz w:val="17"/>
          <w:szCs w:val="17"/>
        </w:rPr>
        <w:t>career</w:t>
      </w:r>
      <w:r w:rsidRPr="009C7CB6">
        <w:rPr>
          <w:rFonts w:ascii="Verdana" w:hAnsi="Verdana" w:cs="Arial"/>
          <w:color w:val="333333"/>
          <w:sz w:val="17"/>
          <w:szCs w:val="17"/>
        </w:rPr>
        <w:t xml:space="preserve"> which enables to maximize my </w:t>
      </w:r>
      <w:r w:rsidR="00F808BA" w:rsidRPr="009C7CB6">
        <w:rPr>
          <w:rFonts w:ascii="Verdana" w:hAnsi="Verdana" w:cs="Arial"/>
          <w:color w:val="333333"/>
          <w:sz w:val="17"/>
          <w:szCs w:val="17"/>
        </w:rPr>
        <w:t>probable</w:t>
      </w:r>
      <w:r w:rsidRPr="009C7CB6">
        <w:rPr>
          <w:rFonts w:ascii="Verdana" w:hAnsi="Verdana" w:cs="Arial"/>
          <w:color w:val="333333"/>
          <w:sz w:val="17"/>
          <w:szCs w:val="17"/>
        </w:rPr>
        <w:t xml:space="preserve"> talent and </w:t>
      </w:r>
      <w:r w:rsidR="00F808BA" w:rsidRPr="009C7CB6">
        <w:rPr>
          <w:rFonts w:ascii="Verdana" w:hAnsi="Verdana" w:cs="Arial"/>
          <w:color w:val="333333"/>
          <w:sz w:val="17"/>
          <w:szCs w:val="17"/>
        </w:rPr>
        <w:t>interior</w:t>
      </w:r>
      <w:r w:rsidRPr="009C7CB6">
        <w:rPr>
          <w:rFonts w:ascii="Verdana" w:hAnsi="Verdana" w:cs="Arial"/>
          <w:color w:val="333333"/>
          <w:sz w:val="17"/>
          <w:szCs w:val="17"/>
        </w:rPr>
        <w:t xml:space="preserve"> potential </w:t>
      </w:r>
      <w:r w:rsidR="00F808BA">
        <w:rPr>
          <w:rFonts w:ascii="Verdana" w:hAnsi="Verdana" w:cs="Arial"/>
          <w:color w:val="333333"/>
          <w:sz w:val="17"/>
          <w:szCs w:val="17"/>
        </w:rPr>
        <w:t>through</w:t>
      </w:r>
      <w:r w:rsidRPr="009C7CB6">
        <w:rPr>
          <w:rFonts w:ascii="Verdana" w:hAnsi="Verdana" w:cs="Arial"/>
          <w:color w:val="333333"/>
          <w:sz w:val="17"/>
          <w:szCs w:val="17"/>
        </w:rPr>
        <w:t xml:space="preserve"> </w:t>
      </w:r>
      <w:r w:rsidR="00F808BA" w:rsidRPr="009C7CB6">
        <w:rPr>
          <w:rFonts w:ascii="Verdana" w:hAnsi="Verdana" w:cs="Arial"/>
          <w:color w:val="333333"/>
          <w:sz w:val="17"/>
          <w:szCs w:val="17"/>
        </w:rPr>
        <w:t>put in</w:t>
      </w:r>
      <w:r w:rsidRPr="009C7CB6">
        <w:rPr>
          <w:rFonts w:ascii="Verdana" w:hAnsi="Verdana" w:cs="Arial"/>
          <w:color w:val="333333"/>
          <w:sz w:val="17"/>
          <w:szCs w:val="17"/>
        </w:rPr>
        <w:t xml:space="preserve"> my </w:t>
      </w:r>
      <w:r w:rsidR="00A2632A">
        <w:rPr>
          <w:rFonts w:ascii="Verdana" w:hAnsi="Verdana" w:cs="Arial"/>
          <w:color w:val="333333"/>
          <w:sz w:val="17"/>
          <w:szCs w:val="17"/>
        </w:rPr>
        <w:t xml:space="preserve">efforts </w:t>
      </w:r>
      <w:r w:rsidR="00A2632A" w:rsidRPr="009C7CB6">
        <w:rPr>
          <w:rFonts w:ascii="Verdana" w:hAnsi="Verdana" w:cs="Arial"/>
          <w:color w:val="333333"/>
          <w:sz w:val="17"/>
          <w:szCs w:val="17"/>
        </w:rPr>
        <w:t>towards</w:t>
      </w:r>
      <w:r w:rsidRPr="009C7CB6">
        <w:rPr>
          <w:rFonts w:ascii="Verdana" w:hAnsi="Verdana" w:cs="Arial"/>
          <w:color w:val="333333"/>
          <w:sz w:val="17"/>
          <w:szCs w:val="17"/>
        </w:rPr>
        <w:t xml:space="preserve"> development of organization. Strive to enhance the </w:t>
      </w:r>
      <w:r w:rsidR="00F808BA" w:rsidRPr="009C7CB6">
        <w:rPr>
          <w:rFonts w:ascii="Verdana" w:hAnsi="Verdana" w:cs="Arial"/>
          <w:color w:val="333333"/>
          <w:sz w:val="17"/>
          <w:szCs w:val="17"/>
        </w:rPr>
        <w:t>efficiency</w:t>
      </w:r>
      <w:r w:rsidRPr="009C7CB6">
        <w:rPr>
          <w:rFonts w:ascii="Verdana" w:hAnsi="Verdana" w:cs="Arial"/>
          <w:color w:val="333333"/>
          <w:sz w:val="17"/>
          <w:szCs w:val="17"/>
        </w:rPr>
        <w:t xml:space="preserve"> of all function</w:t>
      </w:r>
      <w:r w:rsidR="00A2632A">
        <w:rPr>
          <w:rFonts w:ascii="Verdana" w:hAnsi="Verdana" w:cs="Arial"/>
          <w:color w:val="333333"/>
          <w:sz w:val="17"/>
          <w:szCs w:val="17"/>
        </w:rPr>
        <w:t>s</w:t>
      </w:r>
      <w:r w:rsidRPr="009C7CB6">
        <w:rPr>
          <w:rFonts w:ascii="Verdana" w:hAnsi="Verdana" w:cs="Arial"/>
          <w:color w:val="333333"/>
          <w:sz w:val="17"/>
          <w:szCs w:val="17"/>
        </w:rPr>
        <w:t xml:space="preserve"> through </w:t>
      </w:r>
      <w:r w:rsidR="00A2632A">
        <w:rPr>
          <w:rFonts w:ascii="Verdana" w:hAnsi="Verdana" w:cs="Arial"/>
          <w:color w:val="333333"/>
          <w:sz w:val="17"/>
          <w:szCs w:val="17"/>
        </w:rPr>
        <w:t>humility</w:t>
      </w:r>
      <w:r w:rsidRPr="009C7CB6">
        <w:rPr>
          <w:rFonts w:ascii="Verdana" w:hAnsi="Verdana" w:cs="Arial"/>
          <w:color w:val="333333"/>
          <w:sz w:val="17"/>
          <w:szCs w:val="17"/>
        </w:rPr>
        <w:t xml:space="preserve"> and commitment in my </w:t>
      </w:r>
      <w:r w:rsidR="00A2632A" w:rsidRPr="009C7CB6">
        <w:rPr>
          <w:rFonts w:ascii="Verdana" w:hAnsi="Verdana" w:cs="Arial"/>
          <w:color w:val="333333"/>
          <w:sz w:val="17"/>
          <w:szCs w:val="17"/>
        </w:rPr>
        <w:t>intact</w:t>
      </w:r>
      <w:r w:rsidRPr="009C7CB6">
        <w:rPr>
          <w:rFonts w:ascii="Verdana" w:hAnsi="Verdana" w:cs="Arial"/>
          <w:color w:val="333333"/>
          <w:sz w:val="17"/>
          <w:szCs w:val="17"/>
        </w:rPr>
        <w:t xml:space="preserve"> </w:t>
      </w:r>
      <w:r w:rsidR="00A2632A" w:rsidRPr="009C7CB6">
        <w:rPr>
          <w:rFonts w:ascii="Verdana" w:hAnsi="Verdana" w:cs="Arial"/>
          <w:color w:val="333333"/>
          <w:sz w:val="17"/>
          <w:szCs w:val="17"/>
        </w:rPr>
        <w:t>venture</w:t>
      </w:r>
      <w:r w:rsidRPr="009C7CB6">
        <w:rPr>
          <w:rFonts w:ascii="Verdana" w:hAnsi="Verdana" w:cs="Arial"/>
          <w:color w:val="333333"/>
          <w:sz w:val="17"/>
          <w:szCs w:val="17"/>
        </w:rPr>
        <w:t xml:space="preserve"> in a dynamic organization this would also facilitate the continual learning</w:t>
      </w:r>
      <w:r w:rsidR="00A2632A">
        <w:rPr>
          <w:rFonts w:ascii="Verdana" w:hAnsi="Verdana" w:cs="Arial"/>
          <w:color w:val="333333"/>
          <w:sz w:val="17"/>
          <w:szCs w:val="17"/>
        </w:rPr>
        <w:t xml:space="preserve"> and growth towards </w:t>
      </w:r>
      <w:r w:rsidR="006A699E">
        <w:rPr>
          <w:rFonts w:ascii="Verdana" w:hAnsi="Verdana" w:cs="Arial"/>
          <w:color w:val="333333"/>
          <w:sz w:val="17"/>
          <w:szCs w:val="17"/>
        </w:rPr>
        <w:t>evolution</w:t>
      </w:r>
      <w:r w:rsidRPr="009C7CB6">
        <w:rPr>
          <w:rFonts w:ascii="Verdana" w:hAnsi="Verdana" w:cs="Arial"/>
          <w:color w:val="333333"/>
          <w:sz w:val="17"/>
          <w:szCs w:val="17"/>
        </w:rPr>
        <w:t>.</w:t>
      </w:r>
    </w:p>
    <w:p w:rsidR="007466E9" w:rsidRPr="009C7CB6" w:rsidRDefault="007466E9" w:rsidP="007466E9">
      <w:pPr>
        <w:shd w:val="clear" w:color="auto" w:fill="E6E6E6"/>
        <w:jc w:val="both"/>
        <w:rPr>
          <w:rFonts w:ascii="Verdana" w:hAnsi="Verdana" w:cs="Arial"/>
          <w:b/>
          <w:sz w:val="17"/>
          <w:szCs w:val="17"/>
          <w:bdr w:val="single" w:sz="4" w:space="0" w:color="auto"/>
        </w:rPr>
      </w:pPr>
      <w:r w:rsidRPr="009C7CB6">
        <w:rPr>
          <w:rFonts w:ascii="Verdana" w:hAnsi="Verdana" w:cs="Arial"/>
          <w:b/>
          <w:sz w:val="17"/>
          <w:szCs w:val="17"/>
          <w:bdr w:val="single" w:sz="4" w:space="0" w:color="auto"/>
        </w:rPr>
        <w:t>BRIEF OVERVIEW</w:t>
      </w:r>
    </w:p>
    <w:p w:rsidR="00BD09BD" w:rsidRDefault="00205DB3" w:rsidP="004E2F43">
      <w:pPr>
        <w:spacing w:after="120"/>
        <w:jc w:val="both"/>
        <w:rPr>
          <w:rFonts w:ascii="Verdana" w:hAnsi="Verdana" w:cs="Arial"/>
          <w:sz w:val="17"/>
          <w:szCs w:val="17"/>
        </w:rPr>
      </w:pPr>
      <w:r w:rsidRPr="009C7CB6">
        <w:rPr>
          <w:rFonts w:ascii="Verdana" w:hAnsi="Verdana" w:cs="Arial"/>
          <w:color w:val="333333"/>
          <w:sz w:val="17"/>
          <w:szCs w:val="17"/>
        </w:rPr>
        <w:t xml:space="preserve">A qualified </w:t>
      </w:r>
      <w:r w:rsidRPr="009C7CB6">
        <w:rPr>
          <w:rFonts w:ascii="Verdana" w:hAnsi="Verdana" w:cs="Arial"/>
          <w:b/>
          <w:color w:val="333333"/>
          <w:sz w:val="17"/>
          <w:szCs w:val="17"/>
        </w:rPr>
        <w:t>M.Sc.</w:t>
      </w:r>
      <w:r w:rsidR="00AE6856">
        <w:rPr>
          <w:rFonts w:ascii="Verdana" w:hAnsi="Verdana" w:cs="Arial"/>
          <w:b/>
          <w:color w:val="333333"/>
          <w:sz w:val="17"/>
          <w:szCs w:val="17"/>
        </w:rPr>
        <w:t xml:space="preserve"> </w:t>
      </w:r>
      <w:r w:rsidR="00EE29AC" w:rsidRPr="009C7CB6">
        <w:rPr>
          <w:rFonts w:ascii="Verdana" w:hAnsi="Verdana" w:cs="Arial"/>
          <w:color w:val="333333"/>
          <w:sz w:val="17"/>
          <w:szCs w:val="17"/>
        </w:rPr>
        <w:t xml:space="preserve">with </w:t>
      </w:r>
      <w:r w:rsidR="006C5D83" w:rsidRPr="009C7CB6">
        <w:rPr>
          <w:rFonts w:ascii="Verdana" w:hAnsi="Verdana" w:cs="Arial"/>
          <w:color w:val="333333"/>
          <w:sz w:val="17"/>
          <w:szCs w:val="17"/>
        </w:rPr>
        <w:t xml:space="preserve">more than </w:t>
      </w:r>
      <w:r w:rsidR="003F189E" w:rsidRPr="003F189E">
        <w:rPr>
          <w:rFonts w:ascii="Verdana" w:hAnsi="Verdana" w:cs="Arial"/>
          <w:b/>
          <w:color w:val="333333"/>
          <w:sz w:val="17"/>
          <w:szCs w:val="17"/>
        </w:rPr>
        <w:t>1</w:t>
      </w:r>
      <w:r w:rsidR="00F83B7A">
        <w:rPr>
          <w:rFonts w:ascii="Verdana" w:hAnsi="Verdana" w:cs="Arial"/>
          <w:b/>
          <w:color w:val="333333"/>
          <w:sz w:val="17"/>
          <w:szCs w:val="17"/>
        </w:rPr>
        <w:t>1</w:t>
      </w:r>
      <w:r w:rsidR="006C5D83" w:rsidRPr="003F189E">
        <w:rPr>
          <w:rFonts w:ascii="Verdana" w:hAnsi="Verdana" w:cs="Arial"/>
          <w:b/>
          <w:color w:val="333333"/>
          <w:sz w:val="17"/>
          <w:szCs w:val="17"/>
        </w:rPr>
        <w:t xml:space="preserve"> y</w:t>
      </w:r>
      <w:r w:rsidR="006C5D83" w:rsidRPr="009C7CB6">
        <w:rPr>
          <w:rFonts w:ascii="Verdana" w:hAnsi="Verdana" w:cs="Arial"/>
          <w:b/>
          <w:color w:val="333333"/>
          <w:sz w:val="17"/>
          <w:szCs w:val="17"/>
        </w:rPr>
        <w:t>ears</w:t>
      </w:r>
      <w:r w:rsidR="006C5D83" w:rsidRPr="009C7CB6">
        <w:rPr>
          <w:rFonts w:ascii="Verdana" w:hAnsi="Verdana" w:cs="Arial"/>
          <w:color w:val="333333"/>
          <w:sz w:val="17"/>
          <w:szCs w:val="17"/>
        </w:rPr>
        <w:t xml:space="preserve"> of exp.(from Jan.2005 upto till date)</w:t>
      </w:r>
      <w:r w:rsidR="0038396E" w:rsidRPr="009C7CB6">
        <w:rPr>
          <w:rFonts w:ascii="Verdana" w:hAnsi="Verdana" w:cs="Arial"/>
          <w:color w:val="333333"/>
          <w:sz w:val="17"/>
          <w:szCs w:val="17"/>
        </w:rPr>
        <w:t xml:space="preserve">in </w:t>
      </w:r>
      <w:r w:rsidR="006C5D83" w:rsidRPr="009C7CB6">
        <w:rPr>
          <w:rFonts w:ascii="Verdana" w:hAnsi="Verdana" w:cs="Arial"/>
          <w:color w:val="333333"/>
          <w:sz w:val="17"/>
          <w:szCs w:val="17"/>
        </w:rPr>
        <w:t xml:space="preserve">manufacturing </w:t>
      </w:r>
      <w:r w:rsidR="00AE6856">
        <w:rPr>
          <w:rFonts w:ascii="Verdana" w:hAnsi="Verdana" w:cs="Arial"/>
          <w:color w:val="333333"/>
          <w:sz w:val="17"/>
          <w:szCs w:val="17"/>
        </w:rPr>
        <w:t xml:space="preserve">industry </w:t>
      </w:r>
      <w:r w:rsidR="006C5D83" w:rsidRPr="009C7CB6">
        <w:rPr>
          <w:rFonts w:ascii="Verdana" w:hAnsi="Verdana" w:cs="Arial"/>
          <w:color w:val="333333"/>
          <w:sz w:val="17"/>
          <w:szCs w:val="17"/>
        </w:rPr>
        <w:t xml:space="preserve"> quality</w:t>
      </w:r>
      <w:r w:rsidR="00E73D38">
        <w:rPr>
          <w:rFonts w:ascii="Verdana" w:hAnsi="Verdana" w:cs="Arial"/>
          <w:color w:val="333333"/>
          <w:sz w:val="17"/>
          <w:szCs w:val="17"/>
        </w:rPr>
        <w:t xml:space="preserve"> as well as production </w:t>
      </w:r>
      <w:r w:rsidR="006C5D83" w:rsidRPr="009C7CB6">
        <w:rPr>
          <w:rFonts w:ascii="Verdana" w:hAnsi="Verdana" w:cs="Arial"/>
          <w:color w:val="333333"/>
          <w:sz w:val="17"/>
          <w:szCs w:val="17"/>
        </w:rPr>
        <w:t>dept</w:t>
      </w:r>
      <w:r w:rsidR="00FD05EC">
        <w:rPr>
          <w:rFonts w:ascii="Verdana" w:hAnsi="Verdana" w:cs="Arial"/>
          <w:color w:val="333333"/>
          <w:sz w:val="17"/>
          <w:szCs w:val="17"/>
        </w:rPr>
        <w:t>s</w:t>
      </w:r>
      <w:r w:rsidR="006C5D83" w:rsidRPr="009C7CB6">
        <w:rPr>
          <w:rFonts w:ascii="Verdana" w:hAnsi="Verdana" w:cs="Arial"/>
          <w:color w:val="333333"/>
          <w:sz w:val="17"/>
          <w:szCs w:val="17"/>
        </w:rPr>
        <w:t>. in leading</w:t>
      </w:r>
      <w:r w:rsidR="004E2F43" w:rsidRPr="009C7CB6">
        <w:rPr>
          <w:rFonts w:ascii="Verdana" w:hAnsi="Verdana" w:cs="Arial"/>
          <w:color w:val="333333"/>
          <w:sz w:val="17"/>
          <w:szCs w:val="17"/>
        </w:rPr>
        <w:t xml:space="preserve"> mechanical </w:t>
      </w:r>
      <w:r w:rsidR="003F189E">
        <w:rPr>
          <w:rFonts w:ascii="Verdana" w:hAnsi="Verdana" w:cs="Arial"/>
          <w:color w:val="333333"/>
          <w:sz w:val="17"/>
          <w:szCs w:val="17"/>
        </w:rPr>
        <w:t xml:space="preserve">as well as in leading pharmaceuticals </w:t>
      </w:r>
      <w:r w:rsidR="008F03F6" w:rsidRPr="009C7CB6">
        <w:rPr>
          <w:rFonts w:ascii="Verdana" w:hAnsi="Verdana" w:cs="Arial"/>
          <w:color w:val="333333"/>
          <w:sz w:val="17"/>
          <w:szCs w:val="17"/>
        </w:rPr>
        <w:t>concerns.</w:t>
      </w:r>
      <w:r w:rsidR="00F71E77">
        <w:rPr>
          <w:rFonts w:ascii="Verdana" w:hAnsi="Verdana" w:cs="Arial"/>
          <w:color w:val="333333"/>
          <w:sz w:val="17"/>
          <w:szCs w:val="17"/>
        </w:rPr>
        <w:t xml:space="preserve"> Last</w:t>
      </w:r>
      <w:r w:rsidR="004E2F43" w:rsidRPr="009C7CB6">
        <w:rPr>
          <w:rFonts w:ascii="Verdana" w:hAnsi="Verdana" w:cs="Arial"/>
          <w:color w:val="333333"/>
          <w:sz w:val="17"/>
          <w:szCs w:val="17"/>
        </w:rPr>
        <w:t xml:space="preserve"> work</w:t>
      </w:r>
      <w:r w:rsidR="00F71E77">
        <w:rPr>
          <w:rFonts w:ascii="Verdana" w:hAnsi="Verdana" w:cs="Arial"/>
          <w:color w:val="333333"/>
          <w:sz w:val="17"/>
          <w:szCs w:val="17"/>
        </w:rPr>
        <w:t>ed</w:t>
      </w:r>
      <w:r w:rsidR="004E2F43" w:rsidRPr="009C7CB6">
        <w:rPr>
          <w:rFonts w:ascii="Verdana" w:hAnsi="Verdana" w:cs="Arial"/>
          <w:color w:val="333333"/>
          <w:sz w:val="17"/>
          <w:szCs w:val="17"/>
        </w:rPr>
        <w:t xml:space="preserve"> with </w:t>
      </w:r>
      <w:r w:rsidR="00F71E77">
        <w:rPr>
          <w:rFonts w:ascii="Verdana" w:hAnsi="Verdana" w:cs="Arial"/>
          <w:color w:val="333333"/>
          <w:sz w:val="17"/>
          <w:szCs w:val="17"/>
        </w:rPr>
        <w:t>one of the leading pharma mfg.company</w:t>
      </w:r>
      <w:r w:rsidR="001D4BA4">
        <w:rPr>
          <w:rFonts w:ascii="Verdana" w:hAnsi="Verdana" w:cs="Arial"/>
          <w:color w:val="333333"/>
          <w:sz w:val="17"/>
          <w:szCs w:val="17"/>
        </w:rPr>
        <w:t>,</w:t>
      </w:r>
      <w:r w:rsidR="003F189E">
        <w:rPr>
          <w:rFonts w:ascii="Verdana" w:hAnsi="Verdana" w:cs="Arial"/>
          <w:b/>
          <w:color w:val="333333"/>
          <w:sz w:val="17"/>
          <w:szCs w:val="17"/>
        </w:rPr>
        <w:t xml:space="preserve">in QA department(QMS &amp; Documentation). </w:t>
      </w:r>
      <w:r w:rsidR="004E2F43" w:rsidRPr="009C7CB6">
        <w:rPr>
          <w:rFonts w:ascii="Verdana" w:hAnsi="Verdana" w:cs="Arial"/>
          <w:sz w:val="17"/>
          <w:szCs w:val="17"/>
        </w:rPr>
        <w:t>A keen communicator with exceptional leadership, logical abilities, detail-oriented approach and managerial abilities</w:t>
      </w:r>
      <w:r w:rsidR="003F189E">
        <w:rPr>
          <w:rFonts w:ascii="Verdana" w:hAnsi="Verdana" w:cs="Arial"/>
          <w:sz w:val="17"/>
          <w:szCs w:val="17"/>
        </w:rPr>
        <w:t>, Complicated &amp; Comprehensive problem solving ability</w:t>
      </w:r>
      <w:r w:rsidR="001D4BA4">
        <w:rPr>
          <w:rFonts w:ascii="Verdana" w:hAnsi="Verdana" w:cs="Arial"/>
          <w:sz w:val="17"/>
          <w:szCs w:val="17"/>
        </w:rPr>
        <w:t>,</w:t>
      </w:r>
      <w:r w:rsidR="00B60372">
        <w:rPr>
          <w:rFonts w:ascii="Verdana" w:hAnsi="Verdana" w:cs="Arial"/>
          <w:sz w:val="17"/>
          <w:szCs w:val="17"/>
        </w:rPr>
        <w:t xml:space="preserve"> </w:t>
      </w:r>
      <w:r w:rsidR="00486AA5">
        <w:rPr>
          <w:rFonts w:ascii="Verdana" w:hAnsi="Verdana" w:cs="Arial"/>
          <w:sz w:val="17"/>
          <w:szCs w:val="17"/>
        </w:rPr>
        <w:t>Self-motivation,</w:t>
      </w:r>
      <w:r w:rsidR="00B60372">
        <w:rPr>
          <w:rFonts w:ascii="Verdana" w:hAnsi="Verdana" w:cs="Arial"/>
          <w:sz w:val="17"/>
          <w:szCs w:val="17"/>
        </w:rPr>
        <w:t xml:space="preserve"> </w:t>
      </w:r>
      <w:r w:rsidR="00486AA5">
        <w:rPr>
          <w:rFonts w:ascii="Verdana" w:hAnsi="Verdana" w:cs="Arial"/>
          <w:sz w:val="17"/>
          <w:szCs w:val="17"/>
        </w:rPr>
        <w:t>Creative</w:t>
      </w:r>
      <w:r w:rsidR="00B60372">
        <w:rPr>
          <w:rFonts w:ascii="Verdana" w:hAnsi="Verdana" w:cs="Arial"/>
          <w:sz w:val="17"/>
          <w:szCs w:val="17"/>
        </w:rPr>
        <w:t>, Positive Attitude.</w:t>
      </w:r>
      <w:r w:rsidR="003F189E">
        <w:rPr>
          <w:rFonts w:ascii="Verdana" w:hAnsi="Verdana" w:cs="Arial"/>
          <w:sz w:val="17"/>
          <w:szCs w:val="17"/>
        </w:rPr>
        <w:t xml:space="preserve"> </w:t>
      </w:r>
      <w:r w:rsidR="004E2F43" w:rsidRPr="009C7CB6">
        <w:rPr>
          <w:rFonts w:ascii="Verdana" w:hAnsi="Verdana" w:cs="Arial"/>
          <w:sz w:val="17"/>
          <w:szCs w:val="17"/>
        </w:rPr>
        <w:t xml:space="preserve"> </w:t>
      </w:r>
    </w:p>
    <w:p w:rsidR="00501637" w:rsidRPr="009C7CB6" w:rsidRDefault="00501637" w:rsidP="004E2F43">
      <w:pPr>
        <w:spacing w:after="120"/>
        <w:jc w:val="both"/>
        <w:rPr>
          <w:rFonts w:ascii="Verdana" w:hAnsi="Verdana" w:cs="Arial"/>
          <w:sz w:val="17"/>
          <w:szCs w:val="17"/>
        </w:rPr>
      </w:pPr>
    </w:p>
    <w:p w:rsidR="00BD09BD" w:rsidRPr="006936FE" w:rsidRDefault="00BD09BD" w:rsidP="00BD09BD">
      <w:pPr>
        <w:shd w:val="clear" w:color="auto" w:fill="E6E6E6"/>
        <w:jc w:val="both"/>
        <w:rPr>
          <w:rFonts w:ascii="Verdana" w:hAnsi="Verdana" w:cs="Arial"/>
          <w:b/>
          <w:sz w:val="17"/>
          <w:szCs w:val="17"/>
          <w:bdr w:val="single" w:sz="4" w:space="0" w:color="auto"/>
        </w:rPr>
      </w:pPr>
      <w:r w:rsidRPr="006936FE">
        <w:rPr>
          <w:rFonts w:ascii="Verdana" w:hAnsi="Verdana" w:cs="Arial"/>
          <w:b/>
          <w:sz w:val="17"/>
          <w:szCs w:val="17"/>
          <w:bdr w:val="single" w:sz="4" w:space="0" w:color="auto"/>
        </w:rPr>
        <w:t>ACADEMIC CREDENTIALS</w:t>
      </w:r>
    </w:p>
    <w:p w:rsidR="00803FE0" w:rsidRPr="006936FE" w:rsidRDefault="00803FE0" w:rsidP="00803FE0">
      <w:pPr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17"/>
          <w:szCs w:val="17"/>
        </w:rPr>
      </w:pPr>
      <w:r w:rsidRPr="006936FE">
        <w:rPr>
          <w:rFonts w:ascii="Verdana" w:hAnsi="Verdana"/>
          <w:b/>
          <w:sz w:val="17"/>
          <w:szCs w:val="17"/>
        </w:rPr>
        <w:t>M. Sc</w:t>
      </w:r>
      <w:r>
        <w:rPr>
          <w:rFonts w:ascii="Verdana" w:hAnsi="Verdana"/>
          <w:b/>
          <w:sz w:val="17"/>
          <w:szCs w:val="17"/>
        </w:rPr>
        <w:t>.</w:t>
      </w:r>
      <w:r w:rsidRPr="006936FE">
        <w:rPr>
          <w:rFonts w:ascii="Verdana" w:hAnsi="Verdana"/>
          <w:sz w:val="17"/>
          <w:szCs w:val="17"/>
        </w:rPr>
        <w:t xml:space="preserve"> from </w:t>
      </w:r>
      <w:r w:rsidR="00211E7D">
        <w:rPr>
          <w:rFonts w:ascii="Verdana" w:hAnsi="Verdana"/>
          <w:sz w:val="17"/>
          <w:szCs w:val="17"/>
        </w:rPr>
        <w:t>Mumbai</w:t>
      </w:r>
      <w:r w:rsidRPr="006936FE">
        <w:rPr>
          <w:rFonts w:ascii="Verdana" w:hAnsi="Verdana"/>
          <w:sz w:val="17"/>
          <w:szCs w:val="17"/>
        </w:rPr>
        <w:t xml:space="preserve"> University, </w:t>
      </w:r>
      <w:r w:rsidR="00211E7D">
        <w:rPr>
          <w:rFonts w:ascii="Verdana" w:hAnsi="Verdana"/>
          <w:sz w:val="17"/>
          <w:szCs w:val="17"/>
        </w:rPr>
        <w:t>Mumbai</w:t>
      </w:r>
      <w:r w:rsidRPr="006936FE">
        <w:rPr>
          <w:rFonts w:ascii="Verdana" w:hAnsi="Verdana"/>
          <w:sz w:val="17"/>
          <w:szCs w:val="17"/>
        </w:rPr>
        <w:t xml:space="preserve"> in 200</w:t>
      </w:r>
      <w:r w:rsidR="00211E7D">
        <w:rPr>
          <w:rFonts w:ascii="Verdana" w:hAnsi="Verdana"/>
          <w:sz w:val="17"/>
          <w:szCs w:val="17"/>
        </w:rPr>
        <w:t>4</w:t>
      </w:r>
      <w:r w:rsidRPr="006936FE">
        <w:rPr>
          <w:rFonts w:ascii="Verdana" w:hAnsi="Verdana"/>
          <w:sz w:val="17"/>
          <w:szCs w:val="17"/>
        </w:rPr>
        <w:t xml:space="preserve">. (Secured </w:t>
      </w:r>
      <w:r w:rsidR="00211E7D">
        <w:rPr>
          <w:rFonts w:ascii="Verdana" w:hAnsi="Verdana"/>
          <w:sz w:val="17"/>
          <w:szCs w:val="17"/>
        </w:rPr>
        <w:t>higher II</w:t>
      </w:r>
      <w:r w:rsidR="00211E7D" w:rsidRPr="00211E7D">
        <w:rPr>
          <w:rFonts w:ascii="Verdana" w:hAnsi="Verdana"/>
          <w:sz w:val="17"/>
          <w:szCs w:val="17"/>
          <w:vertAlign w:val="superscript"/>
        </w:rPr>
        <w:t xml:space="preserve"> </w:t>
      </w:r>
      <w:r w:rsidR="00211E7D">
        <w:rPr>
          <w:rFonts w:ascii="Verdana" w:hAnsi="Verdana"/>
          <w:sz w:val="17"/>
          <w:szCs w:val="17"/>
          <w:vertAlign w:val="superscript"/>
        </w:rPr>
        <w:t>nd</w:t>
      </w:r>
      <w:r w:rsidR="00211E7D" w:rsidRPr="006936FE">
        <w:rPr>
          <w:rFonts w:ascii="Verdana" w:hAnsi="Verdana"/>
          <w:sz w:val="17"/>
          <w:szCs w:val="17"/>
        </w:rPr>
        <w:t xml:space="preserve"> </w:t>
      </w:r>
      <w:r w:rsidRPr="006936FE">
        <w:rPr>
          <w:rFonts w:ascii="Verdana" w:hAnsi="Verdana"/>
          <w:sz w:val="17"/>
          <w:szCs w:val="17"/>
        </w:rPr>
        <w:t xml:space="preserve">Division). </w:t>
      </w:r>
    </w:p>
    <w:p w:rsidR="00803FE0" w:rsidRDefault="00803FE0" w:rsidP="00803FE0">
      <w:pPr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17"/>
          <w:szCs w:val="17"/>
        </w:rPr>
      </w:pPr>
      <w:r w:rsidRPr="00667E1C">
        <w:rPr>
          <w:rFonts w:ascii="Verdana" w:hAnsi="Verdana"/>
          <w:sz w:val="17"/>
          <w:szCs w:val="17"/>
        </w:rPr>
        <w:t>B. Sc</w:t>
      </w:r>
      <w:r>
        <w:rPr>
          <w:rFonts w:ascii="Verdana" w:hAnsi="Verdana"/>
          <w:sz w:val="17"/>
          <w:szCs w:val="17"/>
        </w:rPr>
        <w:t>.</w:t>
      </w:r>
      <w:r w:rsidRPr="00667E1C">
        <w:rPr>
          <w:rFonts w:ascii="Verdana" w:hAnsi="Verdana"/>
          <w:sz w:val="17"/>
          <w:szCs w:val="17"/>
        </w:rPr>
        <w:t xml:space="preserve"> (</w:t>
      </w:r>
      <w:r w:rsidR="00804E19">
        <w:rPr>
          <w:rFonts w:ascii="Verdana" w:hAnsi="Verdana"/>
          <w:sz w:val="17"/>
          <w:szCs w:val="17"/>
        </w:rPr>
        <w:t>Physics</w:t>
      </w:r>
      <w:r w:rsidRPr="00667E1C">
        <w:rPr>
          <w:rFonts w:ascii="Verdana" w:hAnsi="Verdana"/>
          <w:sz w:val="17"/>
          <w:szCs w:val="17"/>
        </w:rPr>
        <w:t>,</w:t>
      </w:r>
      <w:r w:rsidRPr="006936FE">
        <w:rPr>
          <w:rFonts w:ascii="Verdana" w:hAnsi="Verdana"/>
          <w:sz w:val="17"/>
          <w:szCs w:val="17"/>
        </w:rPr>
        <w:t xml:space="preserve"> Chemistry, </w:t>
      </w:r>
      <w:r w:rsidR="00804E19">
        <w:rPr>
          <w:rFonts w:ascii="Verdana" w:hAnsi="Verdana"/>
          <w:sz w:val="17"/>
          <w:szCs w:val="17"/>
        </w:rPr>
        <w:t>Maths</w:t>
      </w:r>
      <w:r w:rsidRPr="006936FE">
        <w:rPr>
          <w:rFonts w:ascii="Verdana" w:hAnsi="Verdana"/>
          <w:b/>
          <w:sz w:val="17"/>
          <w:szCs w:val="17"/>
        </w:rPr>
        <w:t>)</w:t>
      </w:r>
      <w:r w:rsidRPr="006936FE">
        <w:rPr>
          <w:rFonts w:ascii="Verdana" w:hAnsi="Verdana"/>
          <w:sz w:val="17"/>
          <w:szCs w:val="17"/>
        </w:rPr>
        <w:t xml:space="preserve"> from </w:t>
      </w:r>
      <w:r w:rsidR="00804E19">
        <w:rPr>
          <w:rFonts w:ascii="Verdana" w:hAnsi="Verdana"/>
          <w:sz w:val="17"/>
          <w:szCs w:val="17"/>
        </w:rPr>
        <w:t>Mumbai</w:t>
      </w:r>
      <w:r w:rsidRPr="006936FE">
        <w:rPr>
          <w:rFonts w:ascii="Verdana" w:hAnsi="Verdana"/>
          <w:sz w:val="17"/>
          <w:szCs w:val="17"/>
        </w:rPr>
        <w:t xml:space="preserve"> University, </w:t>
      </w:r>
      <w:r w:rsidR="00804E19">
        <w:rPr>
          <w:rFonts w:ascii="Verdana" w:hAnsi="Verdana"/>
          <w:sz w:val="17"/>
          <w:szCs w:val="17"/>
        </w:rPr>
        <w:t>Mumbai</w:t>
      </w:r>
      <w:r w:rsidRPr="006936FE">
        <w:rPr>
          <w:rFonts w:ascii="Verdana" w:hAnsi="Verdana"/>
          <w:sz w:val="17"/>
          <w:szCs w:val="17"/>
        </w:rPr>
        <w:t xml:space="preserve"> in 200</w:t>
      </w:r>
      <w:r w:rsidR="00051515">
        <w:rPr>
          <w:rFonts w:ascii="Verdana" w:hAnsi="Verdana"/>
          <w:sz w:val="17"/>
          <w:szCs w:val="17"/>
        </w:rPr>
        <w:t>2</w:t>
      </w:r>
      <w:r w:rsidRPr="006936FE">
        <w:rPr>
          <w:rFonts w:ascii="Verdana" w:hAnsi="Verdana"/>
          <w:sz w:val="17"/>
          <w:szCs w:val="17"/>
        </w:rPr>
        <w:t xml:space="preserve">. (Secured </w:t>
      </w:r>
      <w:r w:rsidR="00520085">
        <w:rPr>
          <w:rFonts w:ascii="Verdana" w:hAnsi="Verdana"/>
          <w:sz w:val="17"/>
          <w:szCs w:val="17"/>
        </w:rPr>
        <w:t xml:space="preserve">higher </w:t>
      </w:r>
      <w:r w:rsidRPr="006936FE">
        <w:rPr>
          <w:rFonts w:ascii="Verdana" w:hAnsi="Verdana"/>
          <w:sz w:val="17"/>
          <w:szCs w:val="17"/>
        </w:rPr>
        <w:t>1</w:t>
      </w:r>
      <w:r w:rsidRPr="006936FE">
        <w:rPr>
          <w:rFonts w:ascii="Verdana" w:hAnsi="Verdana"/>
          <w:sz w:val="17"/>
          <w:szCs w:val="17"/>
          <w:vertAlign w:val="superscript"/>
        </w:rPr>
        <w:t>st</w:t>
      </w:r>
      <w:r w:rsidRPr="006936FE">
        <w:rPr>
          <w:rFonts w:ascii="Verdana" w:hAnsi="Verdana"/>
          <w:sz w:val="17"/>
          <w:szCs w:val="17"/>
        </w:rPr>
        <w:t xml:space="preserve"> Division). </w:t>
      </w:r>
    </w:p>
    <w:p w:rsidR="003B66E7" w:rsidRDefault="003B66E7" w:rsidP="00803FE0">
      <w:pPr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Diploma in softwa</w:t>
      </w:r>
      <w:r w:rsidR="00BA742A">
        <w:rPr>
          <w:rFonts w:ascii="Verdana" w:hAnsi="Verdana"/>
          <w:sz w:val="17"/>
          <w:szCs w:val="17"/>
        </w:rPr>
        <w:t>re Technology</w:t>
      </w:r>
      <w:r w:rsidR="006E7D4F"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from seed infotech ltd.,Mumbai in 2006.(</w:t>
      </w:r>
      <w:r w:rsidRPr="006936FE">
        <w:rPr>
          <w:rFonts w:ascii="Verdana" w:hAnsi="Verdana"/>
          <w:sz w:val="17"/>
          <w:szCs w:val="17"/>
        </w:rPr>
        <w:t xml:space="preserve">Secured </w:t>
      </w:r>
      <w:r>
        <w:rPr>
          <w:rFonts w:ascii="Verdana" w:hAnsi="Verdana"/>
          <w:sz w:val="17"/>
          <w:szCs w:val="17"/>
        </w:rPr>
        <w:t xml:space="preserve">B+ grade) </w:t>
      </w:r>
    </w:p>
    <w:p w:rsidR="00783E06" w:rsidRPr="006936FE" w:rsidRDefault="00783E06" w:rsidP="00803FE0">
      <w:pPr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ISO Training </w:t>
      </w:r>
      <w:r w:rsidR="008D68BB">
        <w:rPr>
          <w:rFonts w:ascii="Verdana" w:hAnsi="Verdana"/>
          <w:sz w:val="17"/>
          <w:szCs w:val="17"/>
        </w:rPr>
        <w:t>&amp; QMS through U.R.Associates</w:t>
      </w:r>
      <w:r w:rsidR="00824455">
        <w:rPr>
          <w:rFonts w:ascii="Verdana" w:hAnsi="Verdana"/>
          <w:sz w:val="17"/>
          <w:szCs w:val="17"/>
        </w:rPr>
        <w:t>,Pune</w:t>
      </w:r>
      <w:r w:rsidR="008D68BB">
        <w:rPr>
          <w:rFonts w:ascii="Verdana" w:hAnsi="Verdana"/>
          <w:sz w:val="17"/>
          <w:szCs w:val="17"/>
        </w:rPr>
        <w:t>.</w:t>
      </w:r>
    </w:p>
    <w:p w:rsidR="00803FE0" w:rsidRPr="006936FE" w:rsidRDefault="00803FE0" w:rsidP="00803FE0">
      <w:pPr>
        <w:jc w:val="both"/>
        <w:rPr>
          <w:rFonts w:ascii="Verdana" w:hAnsi="Verdana"/>
          <w:sz w:val="17"/>
          <w:szCs w:val="17"/>
        </w:rPr>
      </w:pPr>
    </w:p>
    <w:p w:rsidR="00E77DC0" w:rsidRPr="001947FD" w:rsidRDefault="00E77DC0" w:rsidP="001947FD">
      <w:pPr>
        <w:shd w:val="clear" w:color="auto" w:fill="E6E6E6"/>
        <w:jc w:val="both"/>
        <w:rPr>
          <w:rFonts w:ascii="Verdana" w:hAnsi="Verdana" w:cs="Arial"/>
          <w:b/>
          <w:sz w:val="17"/>
          <w:szCs w:val="17"/>
          <w:bdr w:val="single" w:sz="4" w:space="0" w:color="auto"/>
        </w:rPr>
      </w:pPr>
      <w:r w:rsidRPr="006936FE">
        <w:rPr>
          <w:rFonts w:ascii="Verdana" w:hAnsi="Verdana" w:cs="Arial"/>
          <w:b/>
          <w:sz w:val="17"/>
          <w:szCs w:val="17"/>
          <w:bdr w:val="single" w:sz="4" w:space="0" w:color="auto"/>
        </w:rPr>
        <w:t>SKILLS SET</w:t>
      </w:r>
    </w:p>
    <w:p w:rsidR="00E77DC0" w:rsidRDefault="00E77DC0" w:rsidP="00E77DC0">
      <w:pPr>
        <w:numPr>
          <w:ilvl w:val="0"/>
          <w:numId w:val="6"/>
        </w:numPr>
        <w:spacing w:after="0" w:line="240" w:lineRule="exact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>Quality system</w:t>
      </w:r>
      <w:r w:rsidRPr="006936FE">
        <w:rPr>
          <w:rFonts w:ascii="Verdana" w:hAnsi="Verdana" w:cs="Arial"/>
          <w:b/>
          <w:sz w:val="17"/>
          <w:szCs w:val="17"/>
        </w:rPr>
        <w:t>:</w:t>
      </w:r>
      <w:r w:rsidR="005C2C5A">
        <w:rPr>
          <w:rFonts w:ascii="Verdana" w:hAnsi="Verdana" w:cs="Arial"/>
          <w:b/>
          <w:sz w:val="17"/>
          <w:szCs w:val="17"/>
        </w:rPr>
        <w:t xml:space="preserve"> </w:t>
      </w:r>
      <w:r>
        <w:rPr>
          <w:rFonts w:ascii="Verdana" w:hAnsi="Verdana" w:cs="Arial"/>
          <w:sz w:val="17"/>
          <w:szCs w:val="17"/>
        </w:rPr>
        <w:t xml:space="preserve">Development and implementation of </w:t>
      </w:r>
      <w:r w:rsidRPr="00E840A4">
        <w:rPr>
          <w:rFonts w:ascii="Verdana" w:hAnsi="Verdana" w:cs="Arial"/>
          <w:b/>
          <w:sz w:val="17"/>
          <w:szCs w:val="17"/>
        </w:rPr>
        <w:t>quality management system</w:t>
      </w:r>
      <w:r>
        <w:rPr>
          <w:rFonts w:ascii="Verdana" w:hAnsi="Verdana" w:cs="Arial"/>
          <w:sz w:val="17"/>
          <w:szCs w:val="17"/>
        </w:rPr>
        <w:t xml:space="preserve"> through Quality policy, quality manual, Validation master plan, Environmental monitoring plan, GMP audits</w:t>
      </w:r>
      <w:r w:rsidR="009A4FA3">
        <w:rPr>
          <w:rFonts w:ascii="Verdana" w:hAnsi="Verdana" w:cs="Arial"/>
          <w:sz w:val="17"/>
          <w:szCs w:val="17"/>
        </w:rPr>
        <w:t>,5S Japanese way for sucesss.</w:t>
      </w:r>
    </w:p>
    <w:p w:rsidR="00E77DC0" w:rsidRDefault="00E77DC0" w:rsidP="00E77DC0">
      <w:pPr>
        <w:numPr>
          <w:ilvl w:val="0"/>
          <w:numId w:val="6"/>
        </w:numPr>
        <w:spacing w:after="0" w:line="240" w:lineRule="exact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>Managerial skills:</w:t>
      </w:r>
      <w:r>
        <w:rPr>
          <w:rFonts w:ascii="Verdana" w:hAnsi="Verdana" w:cs="Arial"/>
          <w:sz w:val="17"/>
          <w:szCs w:val="17"/>
        </w:rPr>
        <w:t xml:space="preserve"> Project management,</w:t>
      </w:r>
      <w:r w:rsidR="005316C3">
        <w:rPr>
          <w:rFonts w:ascii="Verdana" w:hAnsi="Verdana" w:cs="Arial"/>
          <w:sz w:val="17"/>
          <w:szCs w:val="17"/>
        </w:rPr>
        <w:t xml:space="preserve"> </w:t>
      </w:r>
      <w:r w:rsidR="00082BAE">
        <w:rPr>
          <w:rFonts w:ascii="Verdana" w:hAnsi="Verdana" w:cs="Arial"/>
          <w:sz w:val="17"/>
          <w:szCs w:val="17"/>
        </w:rPr>
        <w:t>production planning &amp; execution of plan at production line,</w:t>
      </w:r>
      <w:r>
        <w:rPr>
          <w:rFonts w:ascii="Verdana" w:hAnsi="Verdana" w:cs="Arial"/>
          <w:sz w:val="17"/>
          <w:szCs w:val="17"/>
        </w:rPr>
        <w:t xml:space="preserve"> Effectively handing external audits, </w:t>
      </w:r>
      <w:r w:rsidR="005316C3">
        <w:rPr>
          <w:rFonts w:ascii="Verdana" w:hAnsi="Verdana" w:cs="Arial"/>
          <w:sz w:val="17"/>
          <w:szCs w:val="17"/>
        </w:rPr>
        <w:t xml:space="preserve">Internal </w:t>
      </w:r>
      <w:r>
        <w:rPr>
          <w:rFonts w:ascii="Verdana" w:hAnsi="Verdana" w:cs="Arial"/>
          <w:sz w:val="17"/>
          <w:szCs w:val="17"/>
        </w:rPr>
        <w:t>Trainings, Resource management</w:t>
      </w:r>
      <w:r w:rsidR="00082BAE">
        <w:rPr>
          <w:rFonts w:ascii="Verdana" w:hAnsi="Verdana" w:cs="Arial"/>
          <w:sz w:val="17"/>
          <w:szCs w:val="17"/>
        </w:rPr>
        <w:t>.</w:t>
      </w:r>
    </w:p>
    <w:p w:rsidR="00E77DC0" w:rsidRDefault="00E77DC0" w:rsidP="00E77DC0">
      <w:pPr>
        <w:numPr>
          <w:ilvl w:val="0"/>
          <w:numId w:val="6"/>
        </w:numPr>
        <w:spacing w:after="0" w:line="240" w:lineRule="exact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>Documentation</w:t>
      </w:r>
      <w:r w:rsidRPr="003C1BB8">
        <w:rPr>
          <w:rFonts w:ascii="Verdana" w:hAnsi="Verdana" w:cs="Arial"/>
          <w:b/>
          <w:sz w:val="17"/>
          <w:szCs w:val="17"/>
        </w:rPr>
        <w:t>:</w:t>
      </w:r>
      <w:r>
        <w:rPr>
          <w:rFonts w:ascii="Verdana" w:hAnsi="Verdana" w:cs="Arial"/>
          <w:sz w:val="17"/>
          <w:szCs w:val="17"/>
        </w:rPr>
        <w:t xml:space="preserve"> Preparation of Site master file, SOPs</w:t>
      </w:r>
      <w:r w:rsidR="00FD73EE">
        <w:rPr>
          <w:rFonts w:ascii="Verdana" w:hAnsi="Verdana" w:cs="Arial"/>
          <w:sz w:val="17"/>
          <w:szCs w:val="17"/>
        </w:rPr>
        <w:t>,</w:t>
      </w:r>
      <w:r w:rsidR="005316C3">
        <w:rPr>
          <w:rFonts w:ascii="Verdana" w:hAnsi="Verdana" w:cs="Arial"/>
          <w:sz w:val="17"/>
          <w:szCs w:val="17"/>
        </w:rPr>
        <w:t>BMR,BPR,PVP,PVR,APQR,</w:t>
      </w:r>
      <w:r w:rsidR="00FD73EE">
        <w:rPr>
          <w:rFonts w:ascii="Verdana" w:hAnsi="Verdana" w:cs="Arial"/>
          <w:sz w:val="17"/>
          <w:szCs w:val="17"/>
        </w:rPr>
        <w:t>PPAP, 8D’s and Specifications, Various</w:t>
      </w:r>
      <w:r w:rsidR="004D3C1F">
        <w:rPr>
          <w:rFonts w:ascii="Verdana" w:hAnsi="Verdana" w:cs="Arial"/>
          <w:sz w:val="17"/>
          <w:szCs w:val="17"/>
        </w:rPr>
        <w:t xml:space="preserve"> </w:t>
      </w:r>
      <w:r>
        <w:rPr>
          <w:rFonts w:ascii="Verdana" w:hAnsi="Verdana" w:cs="Arial"/>
          <w:sz w:val="17"/>
          <w:szCs w:val="17"/>
        </w:rPr>
        <w:t xml:space="preserve">records, Deviation management, </w:t>
      </w:r>
      <w:r w:rsidR="00CA2C46">
        <w:rPr>
          <w:rFonts w:ascii="Verdana" w:hAnsi="Verdana" w:cs="Arial"/>
          <w:sz w:val="17"/>
          <w:szCs w:val="17"/>
        </w:rPr>
        <w:t>Process Capability (Cpk), CAPA</w:t>
      </w:r>
      <w:r>
        <w:rPr>
          <w:rFonts w:ascii="Verdana" w:hAnsi="Verdana" w:cs="Arial"/>
          <w:sz w:val="17"/>
          <w:szCs w:val="17"/>
        </w:rPr>
        <w:t>,</w:t>
      </w:r>
      <w:r w:rsidR="00342846">
        <w:rPr>
          <w:rFonts w:ascii="Verdana" w:hAnsi="Verdana" w:cs="Arial"/>
          <w:sz w:val="17"/>
          <w:szCs w:val="17"/>
        </w:rPr>
        <w:t xml:space="preserve">all quality inspection records, </w:t>
      </w:r>
      <w:r w:rsidR="005316C3">
        <w:rPr>
          <w:rFonts w:ascii="Verdana" w:hAnsi="Verdana" w:cs="Arial"/>
          <w:sz w:val="17"/>
          <w:szCs w:val="17"/>
        </w:rPr>
        <w:t xml:space="preserve">Customers as well as In house (Daily,weekly,monthly,yearly etc.) </w:t>
      </w:r>
      <w:r w:rsidR="00DF603C">
        <w:rPr>
          <w:rFonts w:ascii="Verdana" w:hAnsi="Verdana" w:cs="Arial"/>
          <w:sz w:val="17"/>
          <w:szCs w:val="17"/>
        </w:rPr>
        <w:t xml:space="preserve">Presentation </w:t>
      </w:r>
      <w:r>
        <w:rPr>
          <w:rFonts w:ascii="Verdana" w:hAnsi="Verdana" w:cs="Arial"/>
          <w:sz w:val="17"/>
          <w:szCs w:val="17"/>
        </w:rPr>
        <w:t>etc.</w:t>
      </w:r>
    </w:p>
    <w:p w:rsidR="005659A7" w:rsidRDefault="005659A7" w:rsidP="00E77DC0">
      <w:pPr>
        <w:numPr>
          <w:ilvl w:val="0"/>
          <w:numId w:val="6"/>
        </w:numPr>
        <w:spacing w:after="0" w:line="240" w:lineRule="exact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>Q</w:t>
      </w:r>
      <w:r w:rsidR="007B11E8">
        <w:rPr>
          <w:rFonts w:ascii="Verdana" w:hAnsi="Verdana" w:cs="Arial"/>
          <w:b/>
          <w:sz w:val="17"/>
          <w:szCs w:val="17"/>
        </w:rPr>
        <w:t>uality</w:t>
      </w:r>
      <w:r>
        <w:rPr>
          <w:rFonts w:ascii="Verdana" w:hAnsi="Verdana" w:cs="Arial"/>
          <w:b/>
          <w:sz w:val="17"/>
          <w:szCs w:val="17"/>
        </w:rPr>
        <w:t xml:space="preserve"> issues:</w:t>
      </w:r>
      <w:r>
        <w:rPr>
          <w:rFonts w:ascii="Verdana" w:hAnsi="Verdana" w:cs="Arial"/>
          <w:sz w:val="17"/>
          <w:szCs w:val="17"/>
        </w:rPr>
        <w:t xml:space="preserve"> Investigation reports either not available or </w:t>
      </w:r>
      <w:r w:rsidR="005316C3">
        <w:rPr>
          <w:rFonts w:ascii="Verdana" w:hAnsi="Verdana" w:cs="Arial"/>
          <w:sz w:val="17"/>
          <w:szCs w:val="17"/>
        </w:rPr>
        <w:t>insufficient</w:t>
      </w:r>
      <w:r>
        <w:rPr>
          <w:rFonts w:ascii="Verdana" w:hAnsi="Verdana" w:cs="Arial"/>
          <w:sz w:val="17"/>
          <w:szCs w:val="17"/>
        </w:rPr>
        <w:t xml:space="preserve"> there is no proper Impact assessment, Root cause Analysis, Risk assessment corrections,</w:t>
      </w:r>
      <w:r w:rsidR="005316C3">
        <w:rPr>
          <w:rFonts w:ascii="Verdana" w:hAnsi="Verdana" w:cs="Arial"/>
          <w:sz w:val="17"/>
          <w:szCs w:val="17"/>
        </w:rPr>
        <w:t xml:space="preserve"> </w:t>
      </w:r>
      <w:r>
        <w:rPr>
          <w:rFonts w:ascii="Verdana" w:hAnsi="Verdana" w:cs="Arial"/>
          <w:sz w:val="17"/>
          <w:szCs w:val="17"/>
        </w:rPr>
        <w:t>CAPA,</w:t>
      </w:r>
      <w:r w:rsidR="005316C3">
        <w:rPr>
          <w:rFonts w:ascii="Verdana" w:hAnsi="Verdana" w:cs="Arial"/>
          <w:sz w:val="17"/>
          <w:szCs w:val="17"/>
        </w:rPr>
        <w:t xml:space="preserve"> </w:t>
      </w:r>
      <w:r>
        <w:rPr>
          <w:rFonts w:ascii="Verdana" w:hAnsi="Verdana" w:cs="Arial"/>
          <w:sz w:val="17"/>
          <w:szCs w:val="17"/>
        </w:rPr>
        <w:t xml:space="preserve">effectiveness of CAPA.  </w:t>
      </w:r>
    </w:p>
    <w:p w:rsidR="00AD64D9" w:rsidRPr="00F86C64" w:rsidRDefault="00E77DC0" w:rsidP="00E838B3">
      <w:pPr>
        <w:numPr>
          <w:ilvl w:val="0"/>
          <w:numId w:val="6"/>
        </w:numPr>
        <w:tabs>
          <w:tab w:val="left" w:pos="720"/>
        </w:tabs>
        <w:spacing w:after="0" w:line="240" w:lineRule="exact"/>
        <w:jc w:val="both"/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>Soft skills</w:t>
      </w:r>
      <w:r w:rsidRPr="006936FE">
        <w:rPr>
          <w:rFonts w:ascii="Verdana" w:hAnsi="Verdana" w:cs="Arial"/>
          <w:b/>
          <w:sz w:val="17"/>
          <w:szCs w:val="17"/>
        </w:rPr>
        <w:t>:</w:t>
      </w:r>
      <w:r w:rsidRPr="006936FE">
        <w:rPr>
          <w:rFonts w:ascii="Verdana" w:hAnsi="Verdana" w:cs="Arial"/>
          <w:sz w:val="17"/>
          <w:szCs w:val="17"/>
        </w:rPr>
        <w:t xml:space="preserve"> </w:t>
      </w:r>
      <w:r w:rsidRPr="00E840A4">
        <w:rPr>
          <w:rFonts w:ascii="Verdana" w:hAnsi="Verdana" w:cs="Arial"/>
          <w:b/>
          <w:sz w:val="17"/>
          <w:szCs w:val="17"/>
        </w:rPr>
        <w:t xml:space="preserve">Implementation of </w:t>
      </w:r>
      <w:r w:rsidR="00341DCD" w:rsidRPr="00E840A4">
        <w:rPr>
          <w:rFonts w:ascii="Verdana" w:hAnsi="Verdana" w:cs="Arial"/>
          <w:b/>
          <w:sz w:val="17"/>
          <w:szCs w:val="17"/>
        </w:rPr>
        <w:t>S</w:t>
      </w:r>
      <w:r w:rsidR="00341DCD">
        <w:rPr>
          <w:rFonts w:ascii="Verdana" w:hAnsi="Verdana" w:cs="Arial"/>
          <w:b/>
          <w:sz w:val="17"/>
          <w:szCs w:val="17"/>
        </w:rPr>
        <w:t>oftware</w:t>
      </w:r>
      <w:r w:rsidRPr="00E840A4">
        <w:rPr>
          <w:rFonts w:ascii="Verdana" w:hAnsi="Verdana" w:cs="Arial"/>
          <w:sz w:val="17"/>
          <w:szCs w:val="17"/>
        </w:rPr>
        <w:t xml:space="preserve"> (</w:t>
      </w:r>
      <w:r w:rsidR="00E80363">
        <w:rPr>
          <w:rFonts w:ascii="Verdana" w:hAnsi="Verdana" w:cs="Arial"/>
          <w:sz w:val="17"/>
          <w:szCs w:val="17"/>
        </w:rPr>
        <w:t xml:space="preserve">project management </w:t>
      </w:r>
      <w:r w:rsidRPr="00E840A4">
        <w:rPr>
          <w:rFonts w:ascii="Verdana" w:hAnsi="Verdana" w:cs="Arial"/>
          <w:sz w:val="17"/>
          <w:szCs w:val="17"/>
        </w:rPr>
        <w:t>module), User training in module, Project planning using Microsoft project, Knowledge of QM</w:t>
      </w:r>
      <w:r w:rsidR="00341DCD">
        <w:rPr>
          <w:rFonts w:ascii="Verdana" w:hAnsi="Verdana" w:cs="Arial"/>
          <w:sz w:val="17"/>
          <w:szCs w:val="17"/>
        </w:rPr>
        <w:t>S</w:t>
      </w:r>
      <w:r w:rsidRPr="00E840A4">
        <w:rPr>
          <w:rFonts w:ascii="Verdana" w:hAnsi="Verdana" w:cs="Arial"/>
          <w:sz w:val="17"/>
          <w:szCs w:val="17"/>
        </w:rPr>
        <w:t xml:space="preserve"> module</w:t>
      </w:r>
      <w:r w:rsidR="005316C3">
        <w:rPr>
          <w:rFonts w:ascii="Verdana" w:hAnsi="Verdana" w:cs="Arial"/>
          <w:sz w:val="17"/>
          <w:szCs w:val="17"/>
        </w:rPr>
        <w:t>, production planning module and production line comprehensively auto</w:t>
      </w:r>
    </w:p>
    <w:p w:rsidR="0055182E" w:rsidRPr="006936FE" w:rsidRDefault="0055182E" w:rsidP="00134E16">
      <w:pPr>
        <w:shd w:val="clear" w:color="auto" w:fill="E6E6E6"/>
        <w:rPr>
          <w:rFonts w:ascii="Verdana" w:hAnsi="Verdana"/>
          <w:sz w:val="17"/>
          <w:szCs w:val="17"/>
        </w:rPr>
      </w:pPr>
      <w:r w:rsidRPr="00134E16">
        <w:rPr>
          <w:rFonts w:ascii="Verdana" w:hAnsi="Verdana" w:cs="Arial"/>
          <w:b/>
          <w:sz w:val="17"/>
          <w:szCs w:val="17"/>
          <w:bdr w:val="single" w:sz="4" w:space="0" w:color="auto"/>
        </w:rPr>
        <w:lastRenderedPageBreak/>
        <w:t>CAREER HIGHLIGHTS</w:t>
      </w:r>
    </w:p>
    <w:p w:rsidR="00356693" w:rsidRDefault="00356693" w:rsidP="00356693">
      <w:pPr>
        <w:shd w:val="clear" w:color="auto" w:fill="FFFFFF"/>
        <w:jc w:val="both"/>
        <w:rPr>
          <w:rFonts w:ascii="Verdana" w:hAnsi="Verdana"/>
          <w:b/>
          <w:sz w:val="2"/>
          <w:szCs w:val="17"/>
        </w:rPr>
      </w:pPr>
    </w:p>
    <w:p w:rsidR="00FD3EAA" w:rsidRPr="00CE1948" w:rsidRDefault="00FD3EAA" w:rsidP="00FD3EAA">
      <w:pPr>
        <w:shd w:val="clear" w:color="auto" w:fill="F3F3F3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Jan’05 to </w:t>
      </w:r>
      <w:r w:rsidR="00516B43">
        <w:rPr>
          <w:rFonts w:ascii="Verdana" w:hAnsi="Verdana"/>
          <w:b/>
          <w:sz w:val="17"/>
          <w:szCs w:val="17"/>
        </w:rPr>
        <w:t>Dec</w:t>
      </w:r>
      <w:r>
        <w:rPr>
          <w:rFonts w:ascii="Verdana" w:hAnsi="Verdana"/>
          <w:b/>
          <w:sz w:val="17"/>
          <w:szCs w:val="17"/>
        </w:rPr>
        <w:t>’1</w:t>
      </w:r>
      <w:r w:rsidR="00516B43">
        <w:rPr>
          <w:rFonts w:ascii="Verdana" w:hAnsi="Verdana"/>
          <w:b/>
          <w:sz w:val="17"/>
          <w:szCs w:val="17"/>
        </w:rPr>
        <w:t>5</w:t>
      </w:r>
      <w:r w:rsidRPr="008201EB">
        <w:rPr>
          <w:rFonts w:ascii="Verdana" w:hAnsi="Verdana"/>
          <w:b/>
          <w:sz w:val="17"/>
          <w:szCs w:val="17"/>
        </w:rPr>
        <w:t xml:space="preserve"> with </w:t>
      </w:r>
      <w:r>
        <w:rPr>
          <w:rFonts w:ascii="Verdana" w:hAnsi="Verdana"/>
          <w:b/>
          <w:sz w:val="17"/>
          <w:szCs w:val="17"/>
        </w:rPr>
        <w:t>HYT Innovative Projects Pvt.Ltd</w:t>
      </w:r>
      <w:r w:rsidRPr="008201EB">
        <w:rPr>
          <w:rFonts w:ascii="Verdana" w:hAnsi="Verdana"/>
          <w:b/>
          <w:sz w:val="17"/>
          <w:szCs w:val="17"/>
        </w:rPr>
        <w:t>.,</w:t>
      </w:r>
      <w:r>
        <w:rPr>
          <w:rFonts w:ascii="Verdana" w:hAnsi="Verdana"/>
          <w:b/>
          <w:sz w:val="17"/>
          <w:szCs w:val="17"/>
        </w:rPr>
        <w:t>Pimpri-Pune;</w:t>
      </w:r>
      <w:r w:rsidRPr="008201EB">
        <w:rPr>
          <w:rFonts w:ascii="Verdana" w:hAnsi="Verdana"/>
          <w:b/>
          <w:sz w:val="17"/>
          <w:szCs w:val="17"/>
        </w:rPr>
        <w:t xml:space="preserve"> as </w:t>
      </w:r>
      <w:r>
        <w:rPr>
          <w:rFonts w:ascii="Verdana" w:hAnsi="Verdana"/>
          <w:b/>
          <w:sz w:val="17"/>
          <w:szCs w:val="17"/>
        </w:rPr>
        <w:t xml:space="preserve">Assistant Manager-Production &amp; QC (Manufacturing of </w:t>
      </w:r>
      <w:r w:rsidRPr="00D4471F">
        <w:rPr>
          <w:rFonts w:ascii="Verdana" w:hAnsi="Verdana"/>
          <w:b/>
          <w:sz w:val="17"/>
          <w:szCs w:val="17"/>
        </w:rPr>
        <w:t>Flow forming tubes used for rocket system Propulsion Unit</w:t>
      </w:r>
      <w:r>
        <w:rPr>
          <w:rFonts w:ascii="Verdana" w:hAnsi="Verdana"/>
          <w:b/>
          <w:sz w:val="17"/>
          <w:szCs w:val="17"/>
        </w:rPr>
        <w:t>)</w:t>
      </w:r>
    </w:p>
    <w:p w:rsidR="00FD3EAA" w:rsidRDefault="00B62DA6" w:rsidP="00FD3EAA">
      <w:pPr>
        <w:numPr>
          <w:ilvl w:val="0"/>
          <w:numId w:val="7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Production operations &amp; product processing by flow chart</w:t>
      </w:r>
    </w:p>
    <w:p w:rsidR="00FD3EAA" w:rsidRDefault="00FD3EAA" w:rsidP="00FD3EAA">
      <w:pPr>
        <w:numPr>
          <w:ilvl w:val="0"/>
          <w:numId w:val="7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Quality Management system </w:t>
      </w:r>
    </w:p>
    <w:p w:rsidR="00FD3EAA" w:rsidRDefault="00FD3EAA" w:rsidP="00FD3EAA">
      <w:pPr>
        <w:numPr>
          <w:ilvl w:val="0"/>
          <w:numId w:val="7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Facility designing as per </w:t>
      </w:r>
      <w:r w:rsidR="00B62DA6">
        <w:rPr>
          <w:rFonts w:ascii="Verdana" w:hAnsi="Verdana"/>
          <w:sz w:val="17"/>
          <w:szCs w:val="17"/>
        </w:rPr>
        <w:t>quality standards &amp; customer</w:t>
      </w:r>
      <w:r>
        <w:rPr>
          <w:rFonts w:ascii="Verdana" w:hAnsi="Verdana"/>
          <w:sz w:val="17"/>
          <w:szCs w:val="17"/>
        </w:rPr>
        <w:t xml:space="preserve"> requirements</w:t>
      </w:r>
    </w:p>
    <w:p w:rsidR="001C3373" w:rsidRDefault="001C3373" w:rsidP="00FD3EAA">
      <w:pPr>
        <w:numPr>
          <w:ilvl w:val="0"/>
          <w:numId w:val="7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Lot / Batch planning, machine scheduling </w:t>
      </w:r>
    </w:p>
    <w:p w:rsidR="00011E69" w:rsidRDefault="001C3373" w:rsidP="00FD3EAA">
      <w:pPr>
        <w:numPr>
          <w:ilvl w:val="0"/>
          <w:numId w:val="7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Quality of product maintain by stage wise testing</w:t>
      </w:r>
      <w:r w:rsidR="00011E69">
        <w:rPr>
          <w:rFonts w:ascii="Verdana" w:hAnsi="Verdana"/>
          <w:sz w:val="17"/>
          <w:szCs w:val="17"/>
        </w:rPr>
        <w:t>, parameters, other harmful factors.</w:t>
      </w:r>
    </w:p>
    <w:p w:rsidR="00011E69" w:rsidRDefault="00011E69" w:rsidP="00FD3EAA">
      <w:pPr>
        <w:numPr>
          <w:ilvl w:val="0"/>
          <w:numId w:val="7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Chemical as well as physical properties maintain by stage wise testing.</w:t>
      </w:r>
    </w:p>
    <w:p w:rsidR="00011E69" w:rsidRDefault="00011E69" w:rsidP="00FD3EAA">
      <w:pPr>
        <w:numPr>
          <w:ilvl w:val="0"/>
          <w:numId w:val="7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Quality control by proper planning.</w:t>
      </w:r>
    </w:p>
    <w:p w:rsidR="00011E69" w:rsidRDefault="00011E69" w:rsidP="00FD3EAA">
      <w:pPr>
        <w:numPr>
          <w:ilvl w:val="0"/>
          <w:numId w:val="7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Production planning daily/monthly/weekly tentative as well as actual.</w:t>
      </w:r>
    </w:p>
    <w:p w:rsidR="00011E69" w:rsidRDefault="00011E69" w:rsidP="00FD3EAA">
      <w:pPr>
        <w:numPr>
          <w:ilvl w:val="0"/>
          <w:numId w:val="7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Manpower handling</w:t>
      </w:r>
      <w:r w:rsidR="00475C98">
        <w:rPr>
          <w:rFonts w:ascii="Verdana" w:hAnsi="Verdana"/>
          <w:sz w:val="17"/>
          <w:szCs w:val="17"/>
        </w:rPr>
        <w:t xml:space="preserve">,raw material requirement monthly planning, Day wise production plan for all stages.   </w:t>
      </w:r>
      <w:r>
        <w:rPr>
          <w:rFonts w:ascii="Verdana" w:hAnsi="Verdana"/>
          <w:sz w:val="17"/>
          <w:szCs w:val="17"/>
        </w:rPr>
        <w:t xml:space="preserve"> </w:t>
      </w:r>
    </w:p>
    <w:p w:rsidR="00475C98" w:rsidRDefault="00944F02" w:rsidP="00FD3EAA">
      <w:pPr>
        <w:numPr>
          <w:ilvl w:val="0"/>
          <w:numId w:val="7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Lot wise -</w:t>
      </w:r>
      <w:r w:rsidR="00011E69">
        <w:rPr>
          <w:rFonts w:ascii="Verdana" w:hAnsi="Verdana"/>
          <w:sz w:val="17"/>
          <w:szCs w:val="17"/>
        </w:rPr>
        <w:t>Material(raw) planning ,Inspection planning, processing planning , final inspection planning at customer end ,</w:t>
      </w:r>
      <w:r>
        <w:rPr>
          <w:rFonts w:ascii="Verdana" w:hAnsi="Verdana"/>
          <w:sz w:val="17"/>
          <w:szCs w:val="17"/>
        </w:rPr>
        <w:t xml:space="preserve"> dispatch of lot planning.</w:t>
      </w:r>
      <w:r w:rsidR="00011E69">
        <w:rPr>
          <w:rFonts w:ascii="Verdana" w:hAnsi="Verdana"/>
          <w:sz w:val="17"/>
          <w:szCs w:val="17"/>
        </w:rPr>
        <w:t xml:space="preserve">    </w:t>
      </w:r>
    </w:p>
    <w:p w:rsidR="001C3373" w:rsidRDefault="00475C98" w:rsidP="00FD3EAA">
      <w:pPr>
        <w:numPr>
          <w:ilvl w:val="0"/>
          <w:numId w:val="7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Production procurement supply chain management, Inventory control for finished goods &amp; raw materials.</w:t>
      </w:r>
      <w:r w:rsidR="00011E69">
        <w:rPr>
          <w:rFonts w:ascii="Verdana" w:hAnsi="Verdana"/>
          <w:sz w:val="17"/>
          <w:szCs w:val="17"/>
        </w:rPr>
        <w:t xml:space="preserve"> </w:t>
      </w:r>
      <w:r w:rsidR="001C3373">
        <w:rPr>
          <w:rFonts w:ascii="Verdana" w:hAnsi="Verdana"/>
          <w:sz w:val="17"/>
          <w:szCs w:val="17"/>
        </w:rPr>
        <w:t xml:space="preserve">  </w:t>
      </w:r>
    </w:p>
    <w:p w:rsidR="00FD3EAA" w:rsidRDefault="00FD3EAA" w:rsidP="00FD3EAA">
      <w:pPr>
        <w:numPr>
          <w:ilvl w:val="0"/>
          <w:numId w:val="7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Developing process parameters, testing techniques to improve the quality of the component w.r.t.production tool &amp; reducing the rate of rejection &amp; rework. </w:t>
      </w:r>
    </w:p>
    <w:p w:rsidR="00FD3EAA" w:rsidRDefault="00FD3EAA" w:rsidP="00FD3EAA">
      <w:pPr>
        <w:numPr>
          <w:ilvl w:val="0"/>
          <w:numId w:val="7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Process Mapping flow chart, component process </w:t>
      </w:r>
      <w:r w:rsidR="0067272F">
        <w:rPr>
          <w:rFonts w:ascii="Verdana" w:hAnsi="Verdana"/>
          <w:sz w:val="17"/>
          <w:szCs w:val="17"/>
        </w:rPr>
        <w:t>layouts, cycle</w:t>
      </w:r>
      <w:r>
        <w:rPr>
          <w:rFonts w:ascii="Verdana" w:hAnsi="Verdana"/>
          <w:sz w:val="17"/>
          <w:szCs w:val="17"/>
        </w:rPr>
        <w:t xml:space="preserve"> time estimation &amp; component accuracies for Cpk.  </w:t>
      </w:r>
    </w:p>
    <w:p w:rsidR="00FD3EAA" w:rsidRDefault="00FD3EAA" w:rsidP="00FD3EAA">
      <w:pPr>
        <w:numPr>
          <w:ilvl w:val="0"/>
          <w:numId w:val="7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Facility designing and production planning for lineup projects &amp; upcoming projects and product manufacturing facility.</w:t>
      </w:r>
      <w:r w:rsidRPr="001C1FFE">
        <w:rPr>
          <w:rFonts w:ascii="Verdana" w:hAnsi="Verdana"/>
          <w:sz w:val="17"/>
          <w:szCs w:val="17"/>
        </w:rPr>
        <w:t xml:space="preserve"> </w:t>
      </w:r>
    </w:p>
    <w:p w:rsidR="00FD3EAA" w:rsidRDefault="00FD3EAA" w:rsidP="00FD3EAA">
      <w:pPr>
        <w:numPr>
          <w:ilvl w:val="0"/>
          <w:numId w:val="7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Implementation of corporate Quality management system within the </w:t>
      </w:r>
      <w:r w:rsidR="0067272F">
        <w:rPr>
          <w:rFonts w:ascii="Verdana" w:hAnsi="Verdana"/>
          <w:sz w:val="17"/>
          <w:szCs w:val="17"/>
        </w:rPr>
        <w:t>organization.</w:t>
      </w:r>
    </w:p>
    <w:p w:rsidR="00FD3EAA" w:rsidRDefault="00FD3EAA" w:rsidP="00FD3EAA">
      <w:pPr>
        <w:numPr>
          <w:ilvl w:val="0"/>
          <w:numId w:val="7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Functioning &amp; monitoring for Defense parties ARDE,OFAJ both are Govt.of India &amp; HIPPL.</w:t>
      </w:r>
    </w:p>
    <w:p w:rsidR="00FD3EAA" w:rsidRDefault="00FD3EAA" w:rsidP="00FD3EAA">
      <w:pPr>
        <w:numPr>
          <w:ilvl w:val="0"/>
          <w:numId w:val="7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Arrange third party inspection before final inspection.</w:t>
      </w:r>
    </w:p>
    <w:p w:rsidR="00FD3EAA" w:rsidRDefault="00FD3EAA" w:rsidP="00FD3EAA">
      <w:pPr>
        <w:numPr>
          <w:ilvl w:val="0"/>
          <w:numId w:val="7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Involvement in Final inspection held inhouse between ARDE, OFAJ &amp; HIPPL with tenable lot confirmation from representatives.</w:t>
      </w:r>
    </w:p>
    <w:p w:rsidR="00C93BDF" w:rsidRDefault="00C93BDF" w:rsidP="00C93BDF">
      <w:pPr>
        <w:numPr>
          <w:ilvl w:val="0"/>
          <w:numId w:val="7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Implementation of QMS &amp; core team member for implementation of Master plan.</w:t>
      </w:r>
    </w:p>
    <w:p w:rsidR="00C93BDF" w:rsidRDefault="00C93BDF" w:rsidP="00C93BDF">
      <w:pPr>
        <w:numPr>
          <w:ilvl w:val="0"/>
          <w:numId w:val="7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New project drawing sanction, manufacturing of same product then costing of product and firm up product from client.  </w:t>
      </w:r>
    </w:p>
    <w:p w:rsidR="00DD731B" w:rsidRPr="00DD731B" w:rsidRDefault="00C93BDF" w:rsidP="00DD731B">
      <w:pPr>
        <w:numPr>
          <w:ilvl w:val="0"/>
          <w:numId w:val="7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Technology transfer</w:t>
      </w:r>
      <w:r w:rsidR="00DD731B">
        <w:rPr>
          <w:rFonts w:ascii="Verdana" w:hAnsi="Verdana"/>
          <w:sz w:val="17"/>
          <w:szCs w:val="17"/>
        </w:rPr>
        <w:t>,</w:t>
      </w:r>
      <w:r w:rsidR="00DD731B" w:rsidRPr="00DD731B">
        <w:rPr>
          <w:rFonts w:ascii="Verdana" w:hAnsi="Verdana"/>
          <w:sz w:val="17"/>
          <w:szCs w:val="17"/>
        </w:rPr>
        <w:t xml:space="preserve"> </w:t>
      </w:r>
      <w:r w:rsidR="00DD731B">
        <w:rPr>
          <w:rFonts w:ascii="Verdana" w:hAnsi="Verdana"/>
          <w:sz w:val="17"/>
          <w:szCs w:val="17"/>
        </w:rPr>
        <w:t>Trainings,</w:t>
      </w:r>
      <w:r w:rsidR="00DD731B" w:rsidRPr="00DD731B">
        <w:rPr>
          <w:rFonts w:ascii="Verdana" w:hAnsi="Verdana"/>
          <w:sz w:val="17"/>
          <w:szCs w:val="17"/>
        </w:rPr>
        <w:t xml:space="preserve"> </w:t>
      </w:r>
      <w:r w:rsidR="00DD731B">
        <w:rPr>
          <w:rFonts w:ascii="Verdana" w:hAnsi="Verdana"/>
          <w:sz w:val="17"/>
          <w:szCs w:val="17"/>
        </w:rPr>
        <w:t>Audits and compliance,</w:t>
      </w:r>
      <w:r w:rsidR="00DD731B" w:rsidRPr="00DD731B">
        <w:rPr>
          <w:rFonts w:ascii="Verdana" w:hAnsi="Verdana"/>
          <w:sz w:val="17"/>
          <w:szCs w:val="17"/>
        </w:rPr>
        <w:t xml:space="preserve"> </w:t>
      </w:r>
      <w:r w:rsidR="00DD731B">
        <w:rPr>
          <w:rFonts w:ascii="Verdana" w:hAnsi="Verdana"/>
          <w:sz w:val="17"/>
          <w:szCs w:val="17"/>
        </w:rPr>
        <w:t>Involvement in Vendor Approval,</w:t>
      </w:r>
      <w:r w:rsidR="00DD731B" w:rsidRPr="00DD731B">
        <w:rPr>
          <w:rFonts w:ascii="Verdana" w:hAnsi="Verdana"/>
          <w:sz w:val="17"/>
          <w:szCs w:val="17"/>
        </w:rPr>
        <w:t xml:space="preserve"> </w:t>
      </w:r>
      <w:r w:rsidR="00DD731B">
        <w:rPr>
          <w:rFonts w:ascii="Verdana" w:hAnsi="Verdana"/>
          <w:sz w:val="17"/>
          <w:szCs w:val="17"/>
        </w:rPr>
        <w:t>CAPA and deviation management,</w:t>
      </w:r>
      <w:r w:rsidR="00DD731B" w:rsidRPr="00DD731B">
        <w:rPr>
          <w:rFonts w:ascii="Verdana" w:hAnsi="Verdana"/>
          <w:sz w:val="17"/>
          <w:szCs w:val="17"/>
        </w:rPr>
        <w:t xml:space="preserve"> </w:t>
      </w:r>
      <w:r w:rsidR="00DD731B">
        <w:rPr>
          <w:rFonts w:ascii="Verdana" w:hAnsi="Verdana"/>
          <w:sz w:val="17"/>
          <w:szCs w:val="17"/>
        </w:rPr>
        <w:t>Lot release.</w:t>
      </w:r>
    </w:p>
    <w:p w:rsidR="00C93BDF" w:rsidRDefault="00DD731B" w:rsidP="00C93BDF">
      <w:pPr>
        <w:numPr>
          <w:ilvl w:val="0"/>
          <w:numId w:val="7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Ensure optimum consumption of raw material</w:t>
      </w:r>
    </w:p>
    <w:p w:rsidR="00DD731B" w:rsidRDefault="00DD731B" w:rsidP="00C93BDF">
      <w:pPr>
        <w:numPr>
          <w:ilvl w:val="0"/>
          <w:numId w:val="7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100% capacity utilization through proper planning &amp; execution of orders.</w:t>
      </w:r>
    </w:p>
    <w:p w:rsidR="00C93BDF" w:rsidRDefault="00C93BDF" w:rsidP="00C93BDF">
      <w:pPr>
        <w:numPr>
          <w:ilvl w:val="0"/>
          <w:numId w:val="7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New facility designing and project management for upcoming components &amp; devices</w:t>
      </w:r>
    </w:p>
    <w:p w:rsidR="00C93BDF" w:rsidRDefault="00C93BDF" w:rsidP="00C93BDF">
      <w:pPr>
        <w:numPr>
          <w:ilvl w:val="0"/>
          <w:numId w:val="7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Implementation of corporate QMS within the organization </w:t>
      </w:r>
    </w:p>
    <w:p w:rsidR="003F4B84" w:rsidRDefault="00C93BDF" w:rsidP="00C93BDF">
      <w:pPr>
        <w:numPr>
          <w:ilvl w:val="0"/>
          <w:numId w:val="7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 w:rsidRPr="003F4B84">
        <w:rPr>
          <w:rFonts w:ascii="Verdana" w:hAnsi="Verdana"/>
          <w:sz w:val="17"/>
          <w:szCs w:val="17"/>
        </w:rPr>
        <w:t>Key member of team res</w:t>
      </w:r>
      <w:r w:rsidR="003F4B84">
        <w:rPr>
          <w:rFonts w:ascii="Verdana" w:hAnsi="Verdana"/>
          <w:sz w:val="17"/>
          <w:szCs w:val="17"/>
        </w:rPr>
        <w:t>ponsible for QMS.</w:t>
      </w:r>
    </w:p>
    <w:p w:rsidR="0040261D" w:rsidRPr="0040261D" w:rsidRDefault="0040261D" w:rsidP="0040261D">
      <w:pPr>
        <w:numPr>
          <w:ilvl w:val="0"/>
          <w:numId w:val="7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Co-ordination with all departments such as production,QC,R&amp;D,PPIC,IPQC etc.</w:t>
      </w:r>
    </w:p>
    <w:p w:rsidR="00C93BDF" w:rsidRPr="003F4B84" w:rsidRDefault="00C93BDF" w:rsidP="00C93BDF">
      <w:pPr>
        <w:numPr>
          <w:ilvl w:val="0"/>
          <w:numId w:val="7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 w:rsidRPr="003F4B84">
        <w:rPr>
          <w:rFonts w:ascii="Verdana" w:hAnsi="Verdana"/>
          <w:sz w:val="17"/>
          <w:szCs w:val="17"/>
        </w:rPr>
        <w:t xml:space="preserve">Responsible for accelerating projects timelines &amp; development projects, project management And  </w:t>
      </w:r>
    </w:p>
    <w:p w:rsidR="00356693" w:rsidRPr="00EB6A87" w:rsidRDefault="00C93BDF" w:rsidP="00EB6A87">
      <w:pPr>
        <w:ind w:left="288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Documentation as per customer requirements</w:t>
      </w:r>
      <w:bookmarkStart w:id="0" w:name="_GoBack"/>
      <w:bookmarkEnd w:id="0"/>
    </w:p>
    <w:p w:rsidR="00356693" w:rsidRDefault="007A0669" w:rsidP="00356693">
      <w:pPr>
        <w:numPr>
          <w:ilvl w:val="0"/>
          <w:numId w:val="7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Preparation &amp; review of SOP’s,BMR,BPR,PVP,PVR,MFR,APQR for departments LI,DPI,Tablets &amp; Capsules. </w:t>
      </w:r>
    </w:p>
    <w:p w:rsidR="00356693" w:rsidRDefault="00621AB3" w:rsidP="00356693">
      <w:pPr>
        <w:numPr>
          <w:ilvl w:val="0"/>
          <w:numId w:val="7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Reviewing technical documents validation protocols(Equipment, process &amp; method validation), certificates of Analysis and final reports of QC testing. Periodic review of all Sop’s, technical documents and its implementation in that area through proper Change control.</w:t>
      </w:r>
    </w:p>
    <w:p w:rsidR="00356693" w:rsidRDefault="00621AB3" w:rsidP="00356693">
      <w:pPr>
        <w:numPr>
          <w:ilvl w:val="0"/>
          <w:numId w:val="7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To provide adequate RA inputs for generation of manufacturing &amp; QA related documents during development to ensure that the data </w:t>
      </w:r>
      <w:r w:rsidR="00E15B6D">
        <w:rPr>
          <w:rFonts w:ascii="Verdana" w:hAnsi="Verdana"/>
          <w:sz w:val="17"/>
          <w:szCs w:val="17"/>
        </w:rPr>
        <w:t>generated on exhibit batches is sufficient for submission.</w:t>
      </w:r>
      <w:r>
        <w:rPr>
          <w:rFonts w:ascii="Verdana" w:hAnsi="Verdana"/>
          <w:sz w:val="17"/>
          <w:szCs w:val="17"/>
        </w:rPr>
        <w:t xml:space="preserve"> </w:t>
      </w:r>
    </w:p>
    <w:p w:rsidR="00E15B6D" w:rsidRDefault="00E15B6D" w:rsidP="00356693">
      <w:pPr>
        <w:numPr>
          <w:ilvl w:val="0"/>
          <w:numId w:val="7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Internal job </w:t>
      </w:r>
      <w:r w:rsidR="00356693">
        <w:rPr>
          <w:rFonts w:ascii="Verdana" w:hAnsi="Verdana"/>
          <w:sz w:val="17"/>
          <w:szCs w:val="17"/>
        </w:rPr>
        <w:t>Trainings</w:t>
      </w:r>
      <w:r>
        <w:rPr>
          <w:rFonts w:ascii="Verdana" w:hAnsi="Verdana"/>
          <w:sz w:val="17"/>
          <w:szCs w:val="17"/>
        </w:rPr>
        <w:t>,Induction,Monitoring &amp; supervision of area cleaning and its log book.</w:t>
      </w:r>
    </w:p>
    <w:p w:rsidR="00356693" w:rsidRDefault="00E15B6D" w:rsidP="00356693">
      <w:pPr>
        <w:numPr>
          <w:ilvl w:val="0"/>
          <w:numId w:val="7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Calibration &amp; verification of equipments in Manufacturing Area. </w:t>
      </w:r>
    </w:p>
    <w:p w:rsidR="00356693" w:rsidRDefault="00E15B6D" w:rsidP="00356693">
      <w:pPr>
        <w:numPr>
          <w:ilvl w:val="0"/>
          <w:numId w:val="7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Handling internal as well as external </w:t>
      </w:r>
      <w:r w:rsidR="00356693">
        <w:rPr>
          <w:rFonts w:ascii="Verdana" w:hAnsi="Verdana"/>
          <w:sz w:val="17"/>
          <w:szCs w:val="17"/>
        </w:rPr>
        <w:t xml:space="preserve">Audits and </w:t>
      </w:r>
      <w:r>
        <w:rPr>
          <w:rFonts w:ascii="Verdana" w:hAnsi="Verdana"/>
          <w:sz w:val="17"/>
          <w:szCs w:val="17"/>
        </w:rPr>
        <w:t xml:space="preserve">its MOM &amp; </w:t>
      </w:r>
      <w:r w:rsidR="00356693">
        <w:rPr>
          <w:rFonts w:ascii="Verdana" w:hAnsi="Verdana"/>
          <w:sz w:val="17"/>
          <w:szCs w:val="17"/>
        </w:rPr>
        <w:t>compliance</w:t>
      </w:r>
    </w:p>
    <w:p w:rsidR="00E15B6D" w:rsidRDefault="00E15B6D" w:rsidP="00356693">
      <w:pPr>
        <w:numPr>
          <w:ilvl w:val="0"/>
          <w:numId w:val="7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Documents reviewed for final dispatch of the product</w:t>
      </w:r>
    </w:p>
    <w:p w:rsidR="00E15B6D" w:rsidRDefault="00E15B6D" w:rsidP="00356693">
      <w:pPr>
        <w:numPr>
          <w:ilvl w:val="0"/>
          <w:numId w:val="7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Monitoring &amp; controlling of line activities &amp; clearances.</w:t>
      </w:r>
    </w:p>
    <w:p w:rsidR="00356693" w:rsidRDefault="00E15B6D" w:rsidP="00356693">
      <w:pPr>
        <w:numPr>
          <w:ilvl w:val="0"/>
          <w:numId w:val="7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Participation</w:t>
      </w:r>
      <w:r w:rsidR="00356693">
        <w:rPr>
          <w:rFonts w:ascii="Verdana" w:hAnsi="Verdana"/>
          <w:sz w:val="17"/>
          <w:szCs w:val="17"/>
        </w:rPr>
        <w:t xml:space="preserve"> in Vendor </w:t>
      </w:r>
      <w:r>
        <w:rPr>
          <w:rFonts w:ascii="Verdana" w:hAnsi="Verdana"/>
          <w:sz w:val="17"/>
          <w:szCs w:val="17"/>
        </w:rPr>
        <w:t>agreement</w:t>
      </w:r>
    </w:p>
    <w:p w:rsidR="00356693" w:rsidRDefault="00E15B6D" w:rsidP="00356693">
      <w:pPr>
        <w:numPr>
          <w:ilvl w:val="0"/>
          <w:numId w:val="7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Filling deviation, CC &amp; </w:t>
      </w:r>
      <w:r w:rsidR="00356693">
        <w:rPr>
          <w:rFonts w:ascii="Verdana" w:hAnsi="Verdana"/>
          <w:sz w:val="17"/>
          <w:szCs w:val="17"/>
        </w:rPr>
        <w:t>CAPA management</w:t>
      </w:r>
    </w:p>
    <w:p w:rsidR="00B83ABD" w:rsidRDefault="00B83ABD" w:rsidP="00356693">
      <w:pPr>
        <w:numPr>
          <w:ilvl w:val="0"/>
          <w:numId w:val="7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Handling &amp; implementing in QA module.</w:t>
      </w:r>
    </w:p>
    <w:p w:rsidR="00356693" w:rsidRDefault="00356693" w:rsidP="00356693">
      <w:pPr>
        <w:numPr>
          <w:ilvl w:val="0"/>
          <w:numId w:val="7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Lot release</w:t>
      </w:r>
      <w:r w:rsidR="00454255">
        <w:rPr>
          <w:rFonts w:ascii="Verdana" w:hAnsi="Verdana"/>
          <w:sz w:val="17"/>
          <w:szCs w:val="17"/>
        </w:rPr>
        <w:t xml:space="preserve"> &amp; customer wise batch records. </w:t>
      </w:r>
    </w:p>
    <w:p w:rsidR="00356693" w:rsidRDefault="00356693" w:rsidP="00356693">
      <w:pPr>
        <w:numPr>
          <w:ilvl w:val="0"/>
          <w:numId w:val="7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lastRenderedPageBreak/>
        <w:t xml:space="preserve">Implementation of corporate QMS within the organization </w:t>
      </w:r>
    </w:p>
    <w:p w:rsidR="00356693" w:rsidRDefault="00356693" w:rsidP="00356693">
      <w:pPr>
        <w:numPr>
          <w:ilvl w:val="0"/>
          <w:numId w:val="7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Key member of team responsible for the GMP</w:t>
      </w:r>
    </w:p>
    <w:p w:rsidR="00B83ABD" w:rsidRDefault="00B83ABD" w:rsidP="00356693">
      <w:pPr>
        <w:numPr>
          <w:ilvl w:val="0"/>
          <w:numId w:val="7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Co-ordination with all departments such as production,QC,R&amp;D,PPIC,IPQA etc.</w:t>
      </w:r>
    </w:p>
    <w:p w:rsidR="00621C6B" w:rsidRDefault="00B83ABD" w:rsidP="00356693">
      <w:pPr>
        <w:numPr>
          <w:ilvl w:val="0"/>
          <w:numId w:val="7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Experienced with QMS related work like Deviation,CC,CAPA,Market Complaint etc.</w:t>
      </w:r>
    </w:p>
    <w:p w:rsidR="00B83ABD" w:rsidRDefault="00621C6B" w:rsidP="00356693">
      <w:pPr>
        <w:numPr>
          <w:ilvl w:val="0"/>
          <w:numId w:val="7"/>
        </w:num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Successfully participation in audits.</w:t>
      </w:r>
      <w:r w:rsidR="00B83ABD">
        <w:rPr>
          <w:rFonts w:ascii="Verdana" w:hAnsi="Verdana"/>
          <w:sz w:val="17"/>
          <w:szCs w:val="17"/>
        </w:rPr>
        <w:t xml:space="preserve">  </w:t>
      </w:r>
    </w:p>
    <w:p w:rsidR="00225D44" w:rsidRDefault="00225D44" w:rsidP="0092394C">
      <w:p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</w:p>
    <w:p w:rsidR="00F6753C" w:rsidRDefault="00F6753C" w:rsidP="00F6753C">
      <w:pPr>
        <w:spacing w:before="20" w:after="0" w:line="240" w:lineRule="auto"/>
        <w:jc w:val="both"/>
        <w:rPr>
          <w:rFonts w:ascii="Verdana" w:hAnsi="Verdana"/>
          <w:sz w:val="17"/>
          <w:szCs w:val="17"/>
        </w:rPr>
      </w:pPr>
    </w:p>
    <w:p w:rsidR="0019475F" w:rsidRPr="000006F4" w:rsidRDefault="0019475F" w:rsidP="00AD64D9">
      <w:pPr>
        <w:shd w:val="clear" w:color="auto" w:fill="D9D9D9"/>
        <w:jc w:val="both"/>
        <w:rPr>
          <w:rFonts w:ascii="Verdana" w:hAnsi="Verdana" w:cs="Arial"/>
          <w:b/>
          <w:sz w:val="17"/>
          <w:szCs w:val="17"/>
          <w:bdr w:val="single" w:sz="4" w:space="0" w:color="auto"/>
        </w:rPr>
      </w:pPr>
      <w:r w:rsidRPr="000A6480">
        <w:rPr>
          <w:rFonts w:ascii="Verdana" w:hAnsi="Verdana" w:cs="Arial"/>
          <w:b/>
          <w:sz w:val="17"/>
          <w:szCs w:val="17"/>
          <w:bdr w:val="single" w:sz="4" w:space="0" w:color="auto"/>
        </w:rPr>
        <w:t>IT CREDENTIALS</w:t>
      </w:r>
    </w:p>
    <w:p w:rsidR="00CA3FF9" w:rsidRPr="00402F6D" w:rsidRDefault="0019475F" w:rsidP="00022B69">
      <w:pPr>
        <w:jc w:val="both"/>
        <w:rPr>
          <w:rFonts w:ascii="Verdana" w:hAnsi="Verdana"/>
          <w:sz w:val="17"/>
          <w:szCs w:val="17"/>
        </w:rPr>
      </w:pPr>
      <w:r w:rsidRPr="00402F6D">
        <w:rPr>
          <w:rFonts w:ascii="Verdana" w:hAnsi="Verdana"/>
          <w:b/>
          <w:sz w:val="17"/>
          <w:szCs w:val="17"/>
        </w:rPr>
        <w:t>Microsoft</w:t>
      </w:r>
      <w:r w:rsidRPr="00402F6D">
        <w:rPr>
          <w:rFonts w:ascii="Verdana" w:hAnsi="Verdana"/>
          <w:sz w:val="17"/>
          <w:szCs w:val="17"/>
        </w:rPr>
        <w:t>: SAP, Word, Excel, PowerPoint,</w:t>
      </w:r>
      <w:r w:rsidR="00561045" w:rsidRPr="00402F6D">
        <w:rPr>
          <w:rFonts w:ascii="Verdana" w:hAnsi="Verdana"/>
          <w:sz w:val="17"/>
          <w:szCs w:val="17"/>
        </w:rPr>
        <w:t>office</w:t>
      </w:r>
      <w:r w:rsidR="009B5E97">
        <w:rPr>
          <w:rFonts w:ascii="Verdana" w:hAnsi="Verdana"/>
          <w:sz w:val="17"/>
          <w:szCs w:val="17"/>
        </w:rPr>
        <w:t>,</w:t>
      </w:r>
      <w:r w:rsidRPr="00402F6D">
        <w:rPr>
          <w:rFonts w:ascii="Verdana" w:hAnsi="Verdana"/>
          <w:b/>
          <w:sz w:val="17"/>
          <w:szCs w:val="17"/>
        </w:rPr>
        <w:t>Project management software</w:t>
      </w:r>
      <w:r w:rsidR="00EF0038">
        <w:rPr>
          <w:rFonts w:ascii="Verdana" w:hAnsi="Verdana"/>
          <w:b/>
          <w:sz w:val="17"/>
          <w:szCs w:val="17"/>
        </w:rPr>
        <w:t>(BMJ software)</w:t>
      </w:r>
      <w:r w:rsidR="002361DC">
        <w:rPr>
          <w:rFonts w:ascii="Verdana" w:hAnsi="Verdana"/>
          <w:b/>
          <w:sz w:val="17"/>
          <w:szCs w:val="17"/>
        </w:rPr>
        <w:t>.</w:t>
      </w:r>
      <w:r w:rsidRPr="00402F6D">
        <w:rPr>
          <w:rFonts w:ascii="Verdana" w:hAnsi="Verdana"/>
          <w:sz w:val="17"/>
          <w:szCs w:val="17"/>
        </w:rPr>
        <w:t xml:space="preserve"> </w:t>
      </w:r>
      <w:r w:rsidR="00FF7C21" w:rsidRPr="00402F6D">
        <w:rPr>
          <w:rFonts w:ascii="Verdana" w:hAnsi="Verdana"/>
          <w:sz w:val="17"/>
          <w:szCs w:val="17"/>
        </w:rPr>
        <w:t xml:space="preserve">                                             </w:t>
      </w:r>
      <w:r w:rsidR="00022B69" w:rsidRPr="00402F6D">
        <w:rPr>
          <w:rFonts w:ascii="Verdana" w:hAnsi="Verdana"/>
          <w:sz w:val="17"/>
          <w:szCs w:val="17"/>
        </w:rPr>
        <w:t xml:space="preserve">                          </w:t>
      </w:r>
    </w:p>
    <w:p w:rsidR="00E83FA5" w:rsidRPr="00402F6D" w:rsidRDefault="00702B0F" w:rsidP="00AD64D9">
      <w:pPr>
        <w:widowControl w:val="0"/>
        <w:shd w:val="clear" w:color="auto" w:fill="D9D9D9"/>
        <w:rPr>
          <w:rFonts w:ascii="Verdana" w:hAnsi="Verdana"/>
          <w:sz w:val="17"/>
          <w:szCs w:val="17"/>
          <w:lang w:val="en-GB"/>
        </w:rPr>
      </w:pPr>
      <w:r w:rsidRPr="00402F6D">
        <w:rPr>
          <w:rFonts w:ascii="Verdana" w:hAnsi="Verdana"/>
          <w:b/>
          <w:bCs/>
          <w:color w:val="333333"/>
          <w:sz w:val="17"/>
          <w:szCs w:val="17"/>
          <w:bdr w:val="single" w:sz="4" w:space="0" w:color="auto"/>
        </w:rPr>
        <w:t>STREN</w:t>
      </w:r>
      <w:r w:rsidR="00BF5808">
        <w:rPr>
          <w:rFonts w:ascii="Verdana" w:hAnsi="Verdana"/>
          <w:b/>
          <w:bCs/>
          <w:color w:val="333333"/>
          <w:sz w:val="17"/>
          <w:szCs w:val="17"/>
          <w:bdr w:val="single" w:sz="4" w:space="0" w:color="auto"/>
        </w:rPr>
        <w:t>G</w:t>
      </w:r>
      <w:r w:rsidRPr="00402F6D">
        <w:rPr>
          <w:rFonts w:ascii="Verdana" w:hAnsi="Verdana"/>
          <w:b/>
          <w:bCs/>
          <w:color w:val="333333"/>
          <w:sz w:val="17"/>
          <w:szCs w:val="17"/>
          <w:bdr w:val="single" w:sz="4" w:space="0" w:color="auto"/>
        </w:rPr>
        <w:t>THS</w:t>
      </w:r>
      <w:r w:rsidR="00FF650D">
        <w:rPr>
          <w:rFonts w:ascii="Verdana" w:hAnsi="Verdana"/>
          <w:b/>
          <w:bCs/>
          <w:color w:val="333333"/>
          <w:sz w:val="17"/>
          <w:szCs w:val="17"/>
          <w:bdr w:val="single" w:sz="4" w:space="0" w:color="auto"/>
        </w:rPr>
        <w:t xml:space="preserve"> &amp; EXTRA ACTIVITIES </w:t>
      </w:r>
      <w:r w:rsidR="00E83FA5" w:rsidRPr="00402F6D">
        <w:rPr>
          <w:rFonts w:ascii="Verdana" w:hAnsi="Verdana"/>
          <w:b/>
          <w:bCs/>
          <w:color w:val="333333"/>
          <w:sz w:val="17"/>
          <w:szCs w:val="17"/>
        </w:rPr>
        <w:t> </w:t>
      </w:r>
    </w:p>
    <w:p w:rsidR="00E83FA5" w:rsidRPr="00402F6D" w:rsidRDefault="00E83FA5" w:rsidP="00855C76">
      <w:pPr>
        <w:numPr>
          <w:ilvl w:val="0"/>
          <w:numId w:val="10"/>
        </w:numPr>
        <w:spacing w:after="0" w:line="240" w:lineRule="auto"/>
        <w:rPr>
          <w:rFonts w:ascii="Verdana" w:hAnsi="Verdana"/>
          <w:color w:val="333333"/>
          <w:sz w:val="17"/>
          <w:szCs w:val="17"/>
        </w:rPr>
      </w:pPr>
      <w:r w:rsidRPr="00402F6D">
        <w:rPr>
          <w:rFonts w:ascii="Verdana" w:hAnsi="Verdana"/>
          <w:color w:val="333333"/>
          <w:sz w:val="17"/>
          <w:szCs w:val="17"/>
        </w:rPr>
        <w:t xml:space="preserve">Ability to work under pressure and without supervision. </w:t>
      </w:r>
    </w:p>
    <w:p w:rsidR="00E83FA5" w:rsidRPr="00402F6D" w:rsidRDefault="00E83FA5" w:rsidP="00855C76">
      <w:pPr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color w:val="333333"/>
          <w:sz w:val="17"/>
          <w:szCs w:val="17"/>
        </w:rPr>
      </w:pPr>
      <w:r w:rsidRPr="00402F6D">
        <w:rPr>
          <w:rFonts w:ascii="Verdana" w:hAnsi="Verdana"/>
          <w:color w:val="333333"/>
          <w:sz w:val="17"/>
          <w:szCs w:val="17"/>
        </w:rPr>
        <w:t xml:space="preserve">Willingness to </w:t>
      </w:r>
      <w:r w:rsidR="00942C4C" w:rsidRPr="00402F6D">
        <w:rPr>
          <w:rFonts w:ascii="Verdana" w:hAnsi="Verdana"/>
          <w:color w:val="333333"/>
          <w:sz w:val="17"/>
          <w:szCs w:val="17"/>
        </w:rPr>
        <w:t>accept</w:t>
      </w:r>
      <w:r w:rsidRPr="00402F6D">
        <w:rPr>
          <w:rFonts w:ascii="Verdana" w:hAnsi="Verdana"/>
          <w:color w:val="333333"/>
          <w:sz w:val="17"/>
          <w:szCs w:val="17"/>
        </w:rPr>
        <w:t xml:space="preserve"> additional responsibility </w:t>
      </w:r>
    </w:p>
    <w:p w:rsidR="00E83FA5" w:rsidRPr="00402F6D" w:rsidRDefault="00E83FA5" w:rsidP="00855C76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/>
          <w:color w:val="333333"/>
          <w:sz w:val="17"/>
          <w:szCs w:val="17"/>
        </w:rPr>
      </w:pPr>
      <w:r w:rsidRPr="00402F6D">
        <w:rPr>
          <w:rFonts w:ascii="Verdana" w:hAnsi="Verdana"/>
          <w:color w:val="333333"/>
          <w:sz w:val="17"/>
          <w:szCs w:val="17"/>
        </w:rPr>
        <w:t xml:space="preserve">Always interact with colleagues for sharing knowledge and information. </w:t>
      </w:r>
    </w:p>
    <w:p w:rsidR="00B906ED" w:rsidRDefault="00E83FA5" w:rsidP="00855C76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color w:val="333333"/>
          <w:sz w:val="17"/>
          <w:szCs w:val="17"/>
        </w:rPr>
      </w:pPr>
      <w:r w:rsidRPr="00402F6D">
        <w:rPr>
          <w:rFonts w:ascii="Verdana" w:hAnsi="Verdana"/>
          <w:color w:val="333333"/>
          <w:sz w:val="17"/>
          <w:szCs w:val="17"/>
        </w:rPr>
        <w:t xml:space="preserve">Proactive and quick response. </w:t>
      </w:r>
    </w:p>
    <w:p w:rsidR="00E83FA5" w:rsidRPr="00402F6D" w:rsidRDefault="00E83FA5" w:rsidP="00855C76">
      <w:pPr>
        <w:numPr>
          <w:ilvl w:val="0"/>
          <w:numId w:val="14"/>
        </w:numPr>
        <w:spacing w:after="0" w:line="240" w:lineRule="auto"/>
        <w:jc w:val="both"/>
        <w:rPr>
          <w:rFonts w:ascii="Verdana" w:hAnsi="Verdana"/>
          <w:color w:val="333333"/>
          <w:sz w:val="17"/>
          <w:szCs w:val="17"/>
        </w:rPr>
      </w:pPr>
      <w:r w:rsidRPr="00402F6D">
        <w:rPr>
          <w:rFonts w:ascii="Verdana" w:hAnsi="Verdana"/>
          <w:color w:val="333333"/>
          <w:sz w:val="17"/>
          <w:szCs w:val="17"/>
        </w:rPr>
        <w:t xml:space="preserve">Eager to learn new things to enhance knowledge. </w:t>
      </w:r>
    </w:p>
    <w:p w:rsidR="00E83FA5" w:rsidRDefault="00E83FA5" w:rsidP="00855C76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  <w:color w:val="333333"/>
          <w:sz w:val="17"/>
          <w:szCs w:val="17"/>
        </w:rPr>
      </w:pPr>
      <w:r w:rsidRPr="00402F6D">
        <w:rPr>
          <w:rFonts w:ascii="Verdana" w:hAnsi="Verdana"/>
          <w:color w:val="333333"/>
          <w:sz w:val="17"/>
          <w:szCs w:val="17"/>
        </w:rPr>
        <w:t>Possess strong human relationship and effective</w:t>
      </w:r>
      <w:r w:rsidR="00E0652D">
        <w:rPr>
          <w:rFonts w:ascii="Verdana" w:hAnsi="Verdana"/>
          <w:color w:val="333333"/>
          <w:sz w:val="17"/>
          <w:szCs w:val="17"/>
        </w:rPr>
        <w:t xml:space="preserve"> &amp; diplomatic</w:t>
      </w:r>
      <w:r w:rsidRPr="00402F6D">
        <w:rPr>
          <w:rFonts w:ascii="Verdana" w:hAnsi="Verdana"/>
          <w:color w:val="333333"/>
          <w:sz w:val="17"/>
          <w:szCs w:val="17"/>
        </w:rPr>
        <w:t xml:space="preserve"> communicate</w:t>
      </w:r>
      <w:r w:rsidR="00E0652D">
        <w:rPr>
          <w:rFonts w:ascii="Verdana" w:hAnsi="Verdana"/>
          <w:color w:val="333333"/>
          <w:sz w:val="17"/>
          <w:szCs w:val="17"/>
        </w:rPr>
        <w:t>.</w:t>
      </w:r>
      <w:r w:rsidRPr="00402F6D">
        <w:rPr>
          <w:rFonts w:ascii="Verdana" w:hAnsi="Verdana"/>
          <w:b/>
          <w:bCs/>
          <w:color w:val="333333"/>
          <w:sz w:val="17"/>
          <w:szCs w:val="17"/>
        </w:rPr>
        <w:t> </w:t>
      </w:r>
      <w:r w:rsidRPr="00402F6D">
        <w:rPr>
          <w:rFonts w:ascii="Verdana" w:hAnsi="Verdana"/>
          <w:color w:val="333333"/>
          <w:sz w:val="17"/>
          <w:szCs w:val="17"/>
        </w:rPr>
        <w:t xml:space="preserve"> </w:t>
      </w:r>
    </w:p>
    <w:p w:rsidR="00FF650D" w:rsidRDefault="00FF650D" w:rsidP="00855C76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Good player of badminton, Kho-Kho, athletes (district level)</w:t>
      </w:r>
      <w:r w:rsidR="008470EF">
        <w:rPr>
          <w:rFonts w:ascii="Verdana" w:hAnsi="Verdana"/>
          <w:color w:val="333333"/>
          <w:sz w:val="17"/>
          <w:szCs w:val="17"/>
        </w:rPr>
        <w:t>.</w:t>
      </w:r>
    </w:p>
    <w:p w:rsidR="008470EF" w:rsidRDefault="00FF650D" w:rsidP="00855C76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Good player of chess,</w:t>
      </w:r>
      <w:r w:rsidR="008470EF">
        <w:rPr>
          <w:rFonts w:ascii="Verdana" w:hAnsi="Verdana"/>
          <w:color w:val="333333"/>
          <w:sz w:val="17"/>
          <w:szCs w:val="17"/>
        </w:rPr>
        <w:t xml:space="preserve"> carom (district level).   </w:t>
      </w:r>
    </w:p>
    <w:p w:rsidR="00855C76" w:rsidRDefault="008470EF" w:rsidP="00855C76">
      <w:pPr>
        <w:numPr>
          <w:ilvl w:val="0"/>
          <w:numId w:val="15"/>
        </w:numPr>
        <w:spacing w:after="0" w:line="240" w:lineRule="auto"/>
        <w:jc w:val="both"/>
        <w:rPr>
          <w:rFonts w:ascii="Verdana" w:hAnsi="Verdana"/>
          <w:color w:val="333333"/>
          <w:sz w:val="17"/>
          <w:szCs w:val="17"/>
        </w:rPr>
      </w:pPr>
      <w:r w:rsidRPr="008470EF">
        <w:rPr>
          <w:rFonts w:ascii="Verdana" w:hAnsi="Verdana"/>
          <w:color w:val="333333"/>
          <w:sz w:val="17"/>
          <w:szCs w:val="17"/>
        </w:rPr>
        <w:t>Listening silent music &amp; old</w:t>
      </w:r>
      <w:r>
        <w:rPr>
          <w:rFonts w:ascii="Verdana" w:hAnsi="Verdana"/>
          <w:color w:val="333333"/>
          <w:sz w:val="17"/>
          <w:szCs w:val="17"/>
        </w:rPr>
        <w:t xml:space="preserve"> songs, reading, travelling etc. </w:t>
      </w:r>
    </w:p>
    <w:p w:rsidR="008470EF" w:rsidRPr="008470EF" w:rsidRDefault="008470EF" w:rsidP="008470EF">
      <w:pPr>
        <w:spacing w:after="0" w:line="240" w:lineRule="auto"/>
        <w:ind w:left="720"/>
        <w:jc w:val="both"/>
        <w:rPr>
          <w:rFonts w:ascii="Verdana" w:hAnsi="Verdana"/>
          <w:color w:val="333333"/>
          <w:sz w:val="17"/>
          <w:szCs w:val="17"/>
        </w:rPr>
      </w:pPr>
    </w:p>
    <w:p w:rsidR="00E83FA5" w:rsidRPr="00134E16" w:rsidRDefault="00E83FA5" w:rsidP="00AD64D9">
      <w:pPr>
        <w:widowControl w:val="0"/>
        <w:shd w:val="clear" w:color="auto" w:fill="D9D9D9"/>
        <w:spacing w:line="240" w:lineRule="auto"/>
        <w:rPr>
          <w:rFonts w:ascii="Verdana" w:hAnsi="Verdana"/>
          <w:b/>
          <w:bCs/>
          <w:color w:val="333333"/>
          <w:sz w:val="17"/>
          <w:szCs w:val="17"/>
        </w:rPr>
      </w:pPr>
      <w:r w:rsidRPr="009B5E97">
        <w:rPr>
          <w:rFonts w:ascii="Verdana" w:hAnsi="Verdana"/>
          <w:b/>
          <w:bCs/>
          <w:color w:val="333333"/>
          <w:sz w:val="17"/>
          <w:szCs w:val="17"/>
          <w:bdr w:val="single" w:sz="4" w:space="0" w:color="auto"/>
        </w:rPr>
        <w:t>A</w:t>
      </w:r>
      <w:r w:rsidR="00AD64D9">
        <w:rPr>
          <w:rFonts w:ascii="Verdana" w:hAnsi="Verdana"/>
          <w:b/>
          <w:bCs/>
          <w:color w:val="333333"/>
          <w:sz w:val="17"/>
          <w:szCs w:val="17"/>
          <w:bdr w:val="single" w:sz="4" w:space="0" w:color="auto"/>
        </w:rPr>
        <w:t xml:space="preserve">DDITIONAL </w:t>
      </w:r>
      <w:r w:rsidRPr="009B5E97">
        <w:rPr>
          <w:rFonts w:ascii="Verdana" w:hAnsi="Verdana"/>
          <w:b/>
          <w:bCs/>
          <w:color w:val="333333"/>
          <w:sz w:val="17"/>
          <w:szCs w:val="17"/>
          <w:bdr w:val="single" w:sz="4" w:space="0" w:color="auto"/>
        </w:rPr>
        <w:t>I</w:t>
      </w:r>
      <w:r w:rsidR="00AD64D9">
        <w:rPr>
          <w:rFonts w:ascii="Verdana" w:hAnsi="Verdana"/>
          <w:b/>
          <w:bCs/>
          <w:color w:val="333333"/>
          <w:sz w:val="17"/>
          <w:szCs w:val="17"/>
          <w:bdr w:val="single" w:sz="4" w:space="0" w:color="auto"/>
        </w:rPr>
        <w:t>NFORMATION</w:t>
      </w:r>
      <w:r w:rsidRPr="00402F6D">
        <w:rPr>
          <w:rFonts w:ascii="Verdana" w:hAnsi="Verdana"/>
          <w:b/>
          <w:bCs/>
          <w:color w:val="333333"/>
          <w:sz w:val="17"/>
          <w:szCs w:val="17"/>
        </w:rPr>
        <w:t xml:space="preserve">   </w:t>
      </w:r>
    </w:p>
    <w:p w:rsidR="00E83FA5" w:rsidRPr="00402F6D" w:rsidRDefault="00E83FA5" w:rsidP="00575126">
      <w:pPr>
        <w:spacing w:after="120" w:line="240" w:lineRule="auto"/>
        <w:rPr>
          <w:rFonts w:ascii="Verdana" w:hAnsi="Verdana" w:cs="Arial"/>
          <w:sz w:val="17"/>
          <w:szCs w:val="17"/>
        </w:rPr>
      </w:pPr>
      <w:r w:rsidRPr="00402F6D">
        <w:rPr>
          <w:rFonts w:ascii="Verdana" w:hAnsi="Verdana"/>
          <w:b/>
          <w:bCs/>
          <w:sz w:val="17"/>
          <w:szCs w:val="17"/>
        </w:rPr>
        <w:t>Date of Birth</w:t>
      </w:r>
      <w:r w:rsidRPr="00402F6D">
        <w:rPr>
          <w:rFonts w:ascii="Verdana" w:hAnsi="Verdana"/>
          <w:sz w:val="17"/>
          <w:szCs w:val="17"/>
        </w:rPr>
        <w:t>                                       :         </w:t>
      </w:r>
      <w:r w:rsidR="00AD64D9">
        <w:rPr>
          <w:rFonts w:ascii="Verdana" w:hAnsi="Verdana"/>
          <w:sz w:val="17"/>
          <w:szCs w:val="17"/>
        </w:rPr>
        <w:t>4th</w:t>
      </w:r>
      <w:r w:rsidRPr="00402F6D">
        <w:rPr>
          <w:rFonts w:ascii="Verdana" w:hAnsi="Verdana"/>
          <w:sz w:val="17"/>
          <w:szCs w:val="17"/>
        </w:rPr>
        <w:t xml:space="preserve"> </w:t>
      </w:r>
      <w:r w:rsidR="00AD64D9">
        <w:rPr>
          <w:rFonts w:ascii="Verdana" w:hAnsi="Verdana"/>
          <w:sz w:val="17"/>
          <w:szCs w:val="17"/>
        </w:rPr>
        <w:t>August</w:t>
      </w:r>
      <w:r w:rsidRPr="00402F6D">
        <w:rPr>
          <w:rFonts w:ascii="Verdana" w:hAnsi="Verdana"/>
          <w:sz w:val="17"/>
          <w:szCs w:val="17"/>
        </w:rPr>
        <w:t xml:space="preserve"> 19</w:t>
      </w:r>
      <w:r w:rsidR="00AD64D9">
        <w:rPr>
          <w:rFonts w:ascii="Verdana" w:hAnsi="Verdana"/>
          <w:sz w:val="17"/>
          <w:szCs w:val="17"/>
        </w:rPr>
        <w:t>82</w:t>
      </w:r>
      <w:r w:rsidRPr="00402F6D">
        <w:rPr>
          <w:rFonts w:ascii="Verdana" w:hAnsi="Verdana"/>
          <w:sz w:val="17"/>
          <w:szCs w:val="17"/>
        </w:rPr>
        <w:t> </w:t>
      </w:r>
    </w:p>
    <w:p w:rsidR="00E83FA5" w:rsidRPr="00402F6D" w:rsidRDefault="00E83FA5" w:rsidP="00575126">
      <w:pPr>
        <w:spacing w:after="120" w:line="240" w:lineRule="auto"/>
        <w:jc w:val="both"/>
        <w:rPr>
          <w:rFonts w:ascii="Verdana" w:hAnsi="Verdana"/>
          <w:color w:val="333333"/>
          <w:sz w:val="17"/>
          <w:szCs w:val="17"/>
        </w:rPr>
      </w:pPr>
      <w:r w:rsidRPr="00402F6D">
        <w:rPr>
          <w:rFonts w:ascii="Verdana" w:hAnsi="Verdana"/>
          <w:b/>
          <w:bCs/>
          <w:color w:val="333333"/>
          <w:sz w:val="17"/>
          <w:szCs w:val="17"/>
        </w:rPr>
        <w:t>Martial Status             </w:t>
      </w:r>
      <w:r w:rsidR="00AD64D9">
        <w:rPr>
          <w:rFonts w:ascii="Verdana" w:hAnsi="Verdana"/>
          <w:b/>
          <w:bCs/>
          <w:color w:val="333333"/>
          <w:sz w:val="17"/>
          <w:szCs w:val="17"/>
        </w:rPr>
        <w:t>                        :     </w:t>
      </w:r>
      <w:r w:rsidRPr="00402F6D">
        <w:rPr>
          <w:rFonts w:ascii="Verdana" w:hAnsi="Verdana"/>
          <w:b/>
          <w:bCs/>
          <w:color w:val="333333"/>
          <w:sz w:val="17"/>
          <w:szCs w:val="17"/>
        </w:rPr>
        <w:t xml:space="preserve">    </w:t>
      </w:r>
      <w:r w:rsidRPr="00402F6D">
        <w:rPr>
          <w:rFonts w:ascii="Verdana" w:hAnsi="Verdana"/>
          <w:color w:val="333333"/>
          <w:sz w:val="17"/>
          <w:szCs w:val="17"/>
        </w:rPr>
        <w:t>Married</w:t>
      </w:r>
    </w:p>
    <w:p w:rsidR="00E83FA5" w:rsidRPr="00402F6D" w:rsidRDefault="00E83FA5" w:rsidP="00575126">
      <w:pPr>
        <w:spacing w:after="120" w:line="240" w:lineRule="auto"/>
        <w:jc w:val="both"/>
        <w:rPr>
          <w:rFonts w:ascii="Verdana" w:hAnsi="Verdana"/>
          <w:color w:val="333333"/>
          <w:sz w:val="17"/>
          <w:szCs w:val="17"/>
        </w:rPr>
      </w:pPr>
      <w:r w:rsidRPr="00402F6D">
        <w:rPr>
          <w:rFonts w:ascii="Verdana" w:hAnsi="Verdana"/>
          <w:b/>
          <w:bCs/>
          <w:color w:val="333333"/>
          <w:sz w:val="17"/>
          <w:szCs w:val="17"/>
        </w:rPr>
        <w:t>Language Known       </w:t>
      </w:r>
      <w:r w:rsidR="00AD64D9">
        <w:rPr>
          <w:rFonts w:ascii="Verdana" w:hAnsi="Verdana"/>
          <w:b/>
          <w:bCs/>
          <w:color w:val="333333"/>
          <w:sz w:val="17"/>
          <w:szCs w:val="17"/>
        </w:rPr>
        <w:t>                         :    </w:t>
      </w:r>
      <w:r w:rsidRPr="00402F6D">
        <w:rPr>
          <w:rFonts w:ascii="Verdana" w:hAnsi="Verdana"/>
          <w:b/>
          <w:bCs/>
          <w:color w:val="333333"/>
          <w:sz w:val="17"/>
          <w:szCs w:val="17"/>
        </w:rPr>
        <w:t xml:space="preserve">     </w:t>
      </w:r>
      <w:r w:rsidRPr="00402F6D">
        <w:rPr>
          <w:rFonts w:ascii="Verdana" w:hAnsi="Verdana"/>
          <w:color w:val="333333"/>
          <w:sz w:val="17"/>
          <w:szCs w:val="17"/>
        </w:rPr>
        <w:t>English, Hindi, Marathi. </w:t>
      </w:r>
    </w:p>
    <w:p w:rsidR="0009060D" w:rsidRPr="00402F6D" w:rsidRDefault="00621AB3" w:rsidP="00575126">
      <w:pPr>
        <w:spacing w:after="120" w:line="240" w:lineRule="auto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b/>
          <w:color w:val="333333"/>
          <w:sz w:val="17"/>
          <w:szCs w:val="17"/>
        </w:rPr>
        <w:t>Last drawn</w:t>
      </w:r>
      <w:r w:rsidR="0009060D" w:rsidRPr="00402F6D">
        <w:rPr>
          <w:rFonts w:ascii="Verdana" w:hAnsi="Verdana"/>
          <w:b/>
          <w:color w:val="333333"/>
          <w:sz w:val="17"/>
          <w:szCs w:val="17"/>
        </w:rPr>
        <w:t xml:space="preserve"> CTC</w:t>
      </w:r>
      <w:r w:rsidR="0009060D" w:rsidRPr="00402F6D">
        <w:rPr>
          <w:rFonts w:ascii="Verdana" w:hAnsi="Verdana"/>
          <w:color w:val="333333"/>
          <w:sz w:val="17"/>
          <w:szCs w:val="17"/>
        </w:rPr>
        <w:t xml:space="preserve">      </w:t>
      </w:r>
      <w:r w:rsidR="00AD64D9">
        <w:rPr>
          <w:rFonts w:ascii="Verdana" w:hAnsi="Verdana"/>
          <w:color w:val="333333"/>
          <w:sz w:val="17"/>
          <w:szCs w:val="17"/>
        </w:rPr>
        <w:t xml:space="preserve">                          </w:t>
      </w:r>
      <w:r>
        <w:rPr>
          <w:rFonts w:ascii="Verdana" w:hAnsi="Verdana"/>
          <w:color w:val="333333"/>
          <w:sz w:val="17"/>
          <w:szCs w:val="17"/>
        </w:rPr>
        <w:t xml:space="preserve"> </w:t>
      </w:r>
      <w:r w:rsidR="00FA0C24">
        <w:rPr>
          <w:rFonts w:ascii="Verdana" w:hAnsi="Verdana"/>
          <w:color w:val="333333"/>
          <w:sz w:val="17"/>
          <w:szCs w:val="17"/>
        </w:rPr>
        <w:t xml:space="preserve"> </w:t>
      </w:r>
      <w:r w:rsidR="00AD64D9">
        <w:rPr>
          <w:rFonts w:ascii="Verdana" w:hAnsi="Verdana"/>
          <w:color w:val="333333"/>
          <w:sz w:val="17"/>
          <w:szCs w:val="17"/>
        </w:rPr>
        <w:t xml:space="preserve"> :    </w:t>
      </w:r>
      <w:r w:rsidR="0009060D" w:rsidRPr="00402F6D">
        <w:rPr>
          <w:rFonts w:ascii="Verdana" w:hAnsi="Verdana"/>
          <w:color w:val="333333"/>
          <w:sz w:val="17"/>
          <w:szCs w:val="17"/>
        </w:rPr>
        <w:t xml:space="preserve">     </w:t>
      </w:r>
      <w:r w:rsidR="00FA0C24">
        <w:rPr>
          <w:rFonts w:ascii="Verdana" w:hAnsi="Verdana"/>
          <w:color w:val="333333"/>
          <w:sz w:val="17"/>
          <w:szCs w:val="17"/>
        </w:rPr>
        <w:t xml:space="preserve">As per exp. &amp; Qualification </w:t>
      </w:r>
    </w:p>
    <w:p w:rsidR="00E83FA5" w:rsidRDefault="0009060D" w:rsidP="00575126">
      <w:pPr>
        <w:spacing w:after="120" w:line="240" w:lineRule="auto"/>
        <w:jc w:val="both"/>
        <w:rPr>
          <w:rFonts w:ascii="Verdana" w:hAnsi="Verdana"/>
          <w:color w:val="333333"/>
          <w:sz w:val="17"/>
          <w:szCs w:val="17"/>
        </w:rPr>
      </w:pPr>
      <w:r w:rsidRPr="00402F6D">
        <w:rPr>
          <w:rFonts w:ascii="Verdana" w:hAnsi="Verdana"/>
          <w:b/>
          <w:color w:val="333333"/>
          <w:sz w:val="17"/>
          <w:szCs w:val="17"/>
        </w:rPr>
        <w:t xml:space="preserve">Expected   </w:t>
      </w:r>
      <w:r w:rsidRPr="00402F6D">
        <w:rPr>
          <w:rFonts w:ascii="Verdana" w:hAnsi="Verdana"/>
          <w:color w:val="333333"/>
          <w:sz w:val="17"/>
          <w:szCs w:val="17"/>
        </w:rPr>
        <w:t xml:space="preserve">        </w:t>
      </w:r>
      <w:r w:rsidR="00AD64D9">
        <w:rPr>
          <w:rFonts w:ascii="Verdana" w:hAnsi="Verdana"/>
          <w:color w:val="333333"/>
          <w:sz w:val="17"/>
          <w:szCs w:val="17"/>
        </w:rPr>
        <w:t xml:space="preserve">                                  :  </w:t>
      </w:r>
      <w:r w:rsidR="00FA0C24">
        <w:rPr>
          <w:rFonts w:ascii="Verdana" w:hAnsi="Verdana"/>
          <w:color w:val="333333"/>
          <w:sz w:val="17"/>
          <w:szCs w:val="17"/>
        </w:rPr>
        <w:t xml:space="preserve">     </w:t>
      </w:r>
      <w:r w:rsidR="00FA0C24" w:rsidRPr="00402F6D">
        <w:rPr>
          <w:rFonts w:ascii="Verdana" w:hAnsi="Verdana"/>
          <w:color w:val="333333"/>
          <w:sz w:val="17"/>
          <w:szCs w:val="17"/>
        </w:rPr>
        <w:t xml:space="preserve">  </w:t>
      </w:r>
      <w:r w:rsidR="00FA0C24">
        <w:rPr>
          <w:rFonts w:ascii="Verdana" w:hAnsi="Verdana"/>
          <w:color w:val="333333"/>
          <w:sz w:val="17"/>
          <w:szCs w:val="17"/>
        </w:rPr>
        <w:t>As per exp. &amp; Qualification</w:t>
      </w:r>
    </w:p>
    <w:p w:rsidR="00C100F2" w:rsidRPr="00402F6D" w:rsidRDefault="00C100F2" w:rsidP="00AD64D9">
      <w:pPr>
        <w:spacing w:line="240" w:lineRule="auto"/>
        <w:jc w:val="both"/>
        <w:rPr>
          <w:rFonts w:ascii="Verdana" w:hAnsi="Verdana"/>
          <w:color w:val="333333"/>
          <w:sz w:val="17"/>
          <w:szCs w:val="17"/>
        </w:rPr>
      </w:pPr>
    </w:p>
    <w:p w:rsidR="00E83FA5" w:rsidRPr="00402F6D" w:rsidRDefault="003E6A73" w:rsidP="003E6A73">
      <w:pPr>
        <w:widowControl w:val="0"/>
        <w:shd w:val="clear" w:color="auto" w:fill="D9D9D9"/>
        <w:spacing w:line="240" w:lineRule="auto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b/>
          <w:bCs/>
          <w:color w:val="333333"/>
          <w:sz w:val="17"/>
          <w:szCs w:val="17"/>
          <w:bdr w:val="single" w:sz="4" w:space="0" w:color="auto"/>
        </w:rPr>
        <w:t>DECLARATION</w:t>
      </w:r>
      <w:r w:rsidR="00E83FA5" w:rsidRPr="00402F6D">
        <w:rPr>
          <w:rFonts w:ascii="Verdana" w:hAnsi="Verdana"/>
          <w:color w:val="333333"/>
          <w:sz w:val="17"/>
          <w:szCs w:val="17"/>
        </w:rPr>
        <w:t xml:space="preserve"> </w:t>
      </w:r>
      <w:r w:rsidR="0072721B">
        <w:rPr>
          <w:rFonts w:ascii="Verdana" w:hAnsi="Verdana"/>
          <w:color w:val="333333"/>
          <w:sz w:val="17"/>
          <w:szCs w:val="17"/>
        </w:rPr>
        <w:t xml:space="preserve">I </w:t>
      </w:r>
      <w:r w:rsidR="00E83FA5" w:rsidRPr="00402F6D">
        <w:rPr>
          <w:rFonts w:ascii="Verdana" w:hAnsi="Verdana"/>
          <w:color w:val="333333"/>
          <w:sz w:val="17"/>
          <w:szCs w:val="17"/>
        </w:rPr>
        <w:t xml:space="preserve">hereby declare that the information given is </w:t>
      </w:r>
      <w:r w:rsidR="00E83FA5" w:rsidRPr="00402F6D">
        <w:rPr>
          <w:rStyle w:val="Strong"/>
          <w:rFonts w:ascii="Verdana" w:hAnsi="Verdana"/>
          <w:color w:val="333333"/>
          <w:sz w:val="17"/>
          <w:szCs w:val="17"/>
        </w:rPr>
        <w:t>true</w:t>
      </w:r>
      <w:r w:rsidR="00E83FA5" w:rsidRPr="00402F6D">
        <w:rPr>
          <w:rFonts w:ascii="Verdana" w:hAnsi="Verdana"/>
          <w:color w:val="333333"/>
          <w:sz w:val="17"/>
          <w:szCs w:val="17"/>
        </w:rPr>
        <w:t xml:space="preserve"> to the best of my knowledge</w:t>
      </w:r>
      <w:r w:rsidR="00402F6D">
        <w:rPr>
          <w:rFonts w:ascii="Verdana" w:hAnsi="Verdana"/>
          <w:color w:val="333333"/>
          <w:sz w:val="17"/>
          <w:szCs w:val="17"/>
        </w:rPr>
        <w:t>.</w:t>
      </w:r>
    </w:p>
    <w:p w:rsidR="00E83FA5" w:rsidRDefault="00E83FA5" w:rsidP="00E83FA5">
      <w:pPr>
        <w:pStyle w:val="BodyText2"/>
        <w:spacing w:before="0" w:beforeAutospacing="0" w:after="0" w:afterAutospacing="0" w:line="288" w:lineRule="atLeast"/>
        <w:rPr>
          <w:rFonts w:ascii="Verdana" w:hAnsi="Verdana" w:cs="Arial"/>
          <w:color w:val="333333"/>
          <w:sz w:val="17"/>
          <w:szCs w:val="17"/>
        </w:rPr>
      </w:pPr>
      <w:r w:rsidRPr="00402F6D">
        <w:rPr>
          <w:rFonts w:ascii="Verdana" w:hAnsi="Verdana" w:cs="Arial"/>
          <w:color w:val="333333"/>
          <w:sz w:val="17"/>
          <w:szCs w:val="17"/>
        </w:rPr>
        <w:t xml:space="preserve"> </w:t>
      </w:r>
    </w:p>
    <w:p w:rsidR="00EE6FE9" w:rsidRPr="00402F6D" w:rsidRDefault="00EE6FE9" w:rsidP="00E83FA5">
      <w:pPr>
        <w:pStyle w:val="BodyText2"/>
        <w:spacing w:before="0" w:beforeAutospacing="0" w:after="0" w:afterAutospacing="0" w:line="288" w:lineRule="atLeast"/>
        <w:rPr>
          <w:rFonts w:ascii="Verdana" w:hAnsi="Verdana" w:cs="Arial"/>
          <w:color w:val="333333"/>
          <w:sz w:val="17"/>
          <w:szCs w:val="17"/>
        </w:rPr>
      </w:pPr>
    </w:p>
    <w:p w:rsidR="00E83FA5" w:rsidRPr="00402F6D" w:rsidRDefault="00E83FA5" w:rsidP="00E83FA5">
      <w:pPr>
        <w:spacing w:line="288" w:lineRule="atLeast"/>
        <w:rPr>
          <w:rFonts w:ascii="Verdana" w:hAnsi="Verdana"/>
          <w:color w:val="333333"/>
          <w:sz w:val="17"/>
          <w:szCs w:val="17"/>
        </w:rPr>
      </w:pPr>
      <w:r w:rsidRPr="00AD64D9">
        <w:rPr>
          <w:rFonts w:ascii="Verdana" w:hAnsi="Verdana"/>
          <w:b/>
          <w:color w:val="333333"/>
          <w:sz w:val="17"/>
          <w:szCs w:val="17"/>
        </w:rPr>
        <w:t xml:space="preserve"> PLACE </w:t>
      </w:r>
      <w:r w:rsidR="004E04C9" w:rsidRPr="00AD64D9">
        <w:rPr>
          <w:rFonts w:ascii="Verdana" w:hAnsi="Verdana"/>
          <w:b/>
          <w:color w:val="333333"/>
          <w:sz w:val="17"/>
          <w:szCs w:val="17"/>
        </w:rPr>
        <w:t>: New Panvel</w:t>
      </w:r>
      <w:r w:rsidRPr="00AD64D9">
        <w:rPr>
          <w:rFonts w:ascii="Verdana" w:hAnsi="Verdana"/>
          <w:b/>
          <w:bCs/>
          <w:color w:val="333333"/>
          <w:sz w:val="17"/>
          <w:szCs w:val="17"/>
        </w:rPr>
        <w:t> </w:t>
      </w:r>
      <w:r w:rsidRPr="00402F6D">
        <w:rPr>
          <w:rFonts w:ascii="Verdana" w:hAnsi="Verdana"/>
          <w:b/>
          <w:bCs/>
          <w:color w:val="333333"/>
          <w:sz w:val="17"/>
          <w:szCs w:val="17"/>
        </w:rPr>
        <w:t xml:space="preserve">                                                                                             (</w:t>
      </w:r>
      <w:r w:rsidR="004E04C9" w:rsidRPr="00402F6D">
        <w:rPr>
          <w:rFonts w:ascii="Verdana" w:hAnsi="Verdana"/>
          <w:b/>
          <w:bCs/>
          <w:color w:val="333333"/>
          <w:sz w:val="17"/>
          <w:szCs w:val="17"/>
        </w:rPr>
        <w:t>Sujata Gawade)</w:t>
      </w:r>
    </w:p>
    <w:sectPr w:rsidR="00E83FA5" w:rsidRPr="00402F6D" w:rsidSect="000A7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4FA" w:rsidRDefault="00BF44FA" w:rsidP="00CB6327">
      <w:pPr>
        <w:spacing w:after="0" w:line="240" w:lineRule="auto"/>
      </w:pPr>
      <w:r>
        <w:separator/>
      </w:r>
    </w:p>
  </w:endnote>
  <w:endnote w:type="continuationSeparator" w:id="0">
    <w:p w:rsidR="00BF44FA" w:rsidRDefault="00BF44FA" w:rsidP="00CB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4FA" w:rsidRDefault="00BF44FA" w:rsidP="00CB6327">
      <w:pPr>
        <w:spacing w:after="0" w:line="240" w:lineRule="auto"/>
      </w:pPr>
      <w:r>
        <w:separator/>
      </w:r>
    </w:p>
  </w:footnote>
  <w:footnote w:type="continuationSeparator" w:id="0">
    <w:p w:rsidR="00BF44FA" w:rsidRDefault="00BF44FA" w:rsidP="00CB6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7pt;height:11.7pt" o:bullet="t">
        <v:imagedata r:id="rId1" o:title="mso7FAE"/>
      </v:shape>
    </w:pict>
  </w:numPicBullet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  <w:b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Num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0000006"/>
    <w:multiLevelType w:val="multilevel"/>
    <w:tmpl w:val="00000006"/>
    <w:name w:val="WWNum13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multilevel"/>
    <w:tmpl w:val="00000007"/>
    <w:name w:val="WWNum14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</w:abstractNum>
  <w:abstractNum w:abstractNumId="4" w15:restartNumberingAfterBreak="0">
    <w:nsid w:val="0B4D4170"/>
    <w:multiLevelType w:val="hybridMultilevel"/>
    <w:tmpl w:val="62C2038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2762F"/>
    <w:multiLevelType w:val="hybridMultilevel"/>
    <w:tmpl w:val="06483888"/>
    <w:lvl w:ilvl="0" w:tplc="8990DAB6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42793C"/>
    <w:multiLevelType w:val="hybridMultilevel"/>
    <w:tmpl w:val="84AC196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87722"/>
    <w:multiLevelType w:val="hybridMultilevel"/>
    <w:tmpl w:val="28FCB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0530D"/>
    <w:multiLevelType w:val="hybridMultilevel"/>
    <w:tmpl w:val="ACF609C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C3B5A"/>
    <w:multiLevelType w:val="hybridMultilevel"/>
    <w:tmpl w:val="372ACE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F6789"/>
    <w:multiLevelType w:val="hybridMultilevel"/>
    <w:tmpl w:val="80129714"/>
    <w:lvl w:ilvl="0" w:tplc="04090007">
      <w:start w:val="1"/>
      <w:numFmt w:val="bullet"/>
      <w:lvlText w:val=""/>
      <w:lvlPicBulletId w:val="0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5D263AEA"/>
    <w:multiLevelType w:val="hybridMultilevel"/>
    <w:tmpl w:val="88AA569E"/>
    <w:lvl w:ilvl="0" w:tplc="8990DAB6">
      <w:start w:val="1"/>
      <w:numFmt w:val="bullet"/>
      <w:lvlText w:val=""/>
      <w:lvlPicBulletId w:val="0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770F8"/>
    <w:multiLevelType w:val="hybridMultilevel"/>
    <w:tmpl w:val="5AD62A9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B2B98"/>
    <w:multiLevelType w:val="hybridMultilevel"/>
    <w:tmpl w:val="2A02EB36"/>
    <w:lvl w:ilvl="0" w:tplc="240424C0">
      <w:start w:val="1"/>
      <w:numFmt w:val="bullet"/>
      <w:lvlText w:val="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13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11"/>
  </w:num>
  <w:num w:numId="11">
    <w:abstractNumId w:val="6"/>
  </w:num>
  <w:num w:numId="12">
    <w:abstractNumId w:val="12"/>
  </w:num>
  <w:num w:numId="13">
    <w:abstractNumId w:val="9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A5"/>
    <w:rsid w:val="000006F4"/>
    <w:rsid w:val="000045CF"/>
    <w:rsid w:val="00011E69"/>
    <w:rsid w:val="00022B69"/>
    <w:rsid w:val="00025CEC"/>
    <w:rsid w:val="000453C8"/>
    <w:rsid w:val="00051515"/>
    <w:rsid w:val="00063FC2"/>
    <w:rsid w:val="000653D9"/>
    <w:rsid w:val="00082039"/>
    <w:rsid w:val="00082BAE"/>
    <w:rsid w:val="0009060D"/>
    <w:rsid w:val="000A4BDA"/>
    <w:rsid w:val="000A4BE8"/>
    <w:rsid w:val="000A6480"/>
    <w:rsid w:val="000A7F69"/>
    <w:rsid w:val="000B1D63"/>
    <w:rsid w:val="000B7B97"/>
    <w:rsid w:val="000B7C0C"/>
    <w:rsid w:val="000C4CB6"/>
    <w:rsid w:val="000C5E89"/>
    <w:rsid w:val="000E3EE9"/>
    <w:rsid w:val="00101D97"/>
    <w:rsid w:val="001310D9"/>
    <w:rsid w:val="00134E16"/>
    <w:rsid w:val="001357F6"/>
    <w:rsid w:val="00140499"/>
    <w:rsid w:val="0014180E"/>
    <w:rsid w:val="00160EEA"/>
    <w:rsid w:val="00172830"/>
    <w:rsid w:val="00192D64"/>
    <w:rsid w:val="0019475F"/>
    <w:rsid w:val="001947FD"/>
    <w:rsid w:val="001A21B8"/>
    <w:rsid w:val="001A2E90"/>
    <w:rsid w:val="001C3373"/>
    <w:rsid w:val="001C33B5"/>
    <w:rsid w:val="001C4B9B"/>
    <w:rsid w:val="001D4BA4"/>
    <w:rsid w:val="001E699B"/>
    <w:rsid w:val="0020197C"/>
    <w:rsid w:val="00205DB3"/>
    <w:rsid w:val="0021049B"/>
    <w:rsid w:val="00211E7D"/>
    <w:rsid w:val="00225D44"/>
    <w:rsid w:val="002361DC"/>
    <w:rsid w:val="0023685D"/>
    <w:rsid w:val="00240796"/>
    <w:rsid w:val="002521DE"/>
    <w:rsid w:val="00253909"/>
    <w:rsid w:val="00253C07"/>
    <w:rsid w:val="00254FB2"/>
    <w:rsid w:val="00272A0A"/>
    <w:rsid w:val="00280879"/>
    <w:rsid w:val="00283A5E"/>
    <w:rsid w:val="00285C7C"/>
    <w:rsid w:val="00290A08"/>
    <w:rsid w:val="0029134E"/>
    <w:rsid w:val="0029388E"/>
    <w:rsid w:val="002A44DB"/>
    <w:rsid w:val="002A58E5"/>
    <w:rsid w:val="002C00A6"/>
    <w:rsid w:val="002C3844"/>
    <w:rsid w:val="002C7016"/>
    <w:rsid w:val="002E4F39"/>
    <w:rsid w:val="002E7035"/>
    <w:rsid w:val="002E73EF"/>
    <w:rsid w:val="002F1059"/>
    <w:rsid w:val="002F5107"/>
    <w:rsid w:val="002F6F7D"/>
    <w:rsid w:val="003013CF"/>
    <w:rsid w:val="003051A8"/>
    <w:rsid w:val="00305356"/>
    <w:rsid w:val="00313B08"/>
    <w:rsid w:val="00341DCD"/>
    <w:rsid w:val="00342846"/>
    <w:rsid w:val="00350BD3"/>
    <w:rsid w:val="003558B4"/>
    <w:rsid w:val="00356693"/>
    <w:rsid w:val="003755FA"/>
    <w:rsid w:val="00376A68"/>
    <w:rsid w:val="0038396E"/>
    <w:rsid w:val="003865A2"/>
    <w:rsid w:val="003A5220"/>
    <w:rsid w:val="003B1CEC"/>
    <w:rsid w:val="003B66E7"/>
    <w:rsid w:val="003C2311"/>
    <w:rsid w:val="003C3A93"/>
    <w:rsid w:val="003E6A73"/>
    <w:rsid w:val="003F189E"/>
    <w:rsid w:val="003F4B84"/>
    <w:rsid w:val="0040261D"/>
    <w:rsid w:val="00402F6D"/>
    <w:rsid w:val="0041543E"/>
    <w:rsid w:val="00416E7F"/>
    <w:rsid w:val="004220FF"/>
    <w:rsid w:val="0042478F"/>
    <w:rsid w:val="004307FB"/>
    <w:rsid w:val="004342D8"/>
    <w:rsid w:val="00440A7F"/>
    <w:rsid w:val="00445DB9"/>
    <w:rsid w:val="00447EF6"/>
    <w:rsid w:val="00454255"/>
    <w:rsid w:val="00457A61"/>
    <w:rsid w:val="004643FB"/>
    <w:rsid w:val="00465194"/>
    <w:rsid w:val="00466FF0"/>
    <w:rsid w:val="00467EBC"/>
    <w:rsid w:val="00474C0D"/>
    <w:rsid w:val="00475C98"/>
    <w:rsid w:val="00481649"/>
    <w:rsid w:val="00486AA5"/>
    <w:rsid w:val="00496C89"/>
    <w:rsid w:val="00497706"/>
    <w:rsid w:val="004A005B"/>
    <w:rsid w:val="004D2F56"/>
    <w:rsid w:val="004D3C1F"/>
    <w:rsid w:val="004E04C9"/>
    <w:rsid w:val="004E1C74"/>
    <w:rsid w:val="004E2F43"/>
    <w:rsid w:val="004E3CB9"/>
    <w:rsid w:val="004E4966"/>
    <w:rsid w:val="00501637"/>
    <w:rsid w:val="00513009"/>
    <w:rsid w:val="00516B43"/>
    <w:rsid w:val="00520085"/>
    <w:rsid w:val="00530992"/>
    <w:rsid w:val="005316C3"/>
    <w:rsid w:val="005446CC"/>
    <w:rsid w:val="0055182E"/>
    <w:rsid w:val="0055630B"/>
    <w:rsid w:val="00561045"/>
    <w:rsid w:val="005659A7"/>
    <w:rsid w:val="005666BB"/>
    <w:rsid w:val="00567CE1"/>
    <w:rsid w:val="00575126"/>
    <w:rsid w:val="0059049B"/>
    <w:rsid w:val="00594561"/>
    <w:rsid w:val="00595C11"/>
    <w:rsid w:val="00595EE2"/>
    <w:rsid w:val="005A03C1"/>
    <w:rsid w:val="005A5E0A"/>
    <w:rsid w:val="005B35F4"/>
    <w:rsid w:val="005C2C5A"/>
    <w:rsid w:val="005E7E1C"/>
    <w:rsid w:val="005F3B3F"/>
    <w:rsid w:val="006113F1"/>
    <w:rsid w:val="00621AB3"/>
    <w:rsid w:val="00621C6B"/>
    <w:rsid w:val="00624783"/>
    <w:rsid w:val="00645997"/>
    <w:rsid w:val="0067272F"/>
    <w:rsid w:val="00672D3B"/>
    <w:rsid w:val="00682833"/>
    <w:rsid w:val="00685FAD"/>
    <w:rsid w:val="00686BA8"/>
    <w:rsid w:val="0069461C"/>
    <w:rsid w:val="006A5F13"/>
    <w:rsid w:val="006A699E"/>
    <w:rsid w:val="006B5282"/>
    <w:rsid w:val="006C5D83"/>
    <w:rsid w:val="006D402C"/>
    <w:rsid w:val="006E7D4F"/>
    <w:rsid w:val="006F23F0"/>
    <w:rsid w:val="006F43FA"/>
    <w:rsid w:val="006F7758"/>
    <w:rsid w:val="006F7CE3"/>
    <w:rsid w:val="00701F63"/>
    <w:rsid w:val="007023E0"/>
    <w:rsid w:val="00702B0F"/>
    <w:rsid w:val="00712755"/>
    <w:rsid w:val="00726EEE"/>
    <w:rsid w:val="0072721B"/>
    <w:rsid w:val="0073288F"/>
    <w:rsid w:val="0074584C"/>
    <w:rsid w:val="007466E9"/>
    <w:rsid w:val="00756C91"/>
    <w:rsid w:val="0076058F"/>
    <w:rsid w:val="0078200D"/>
    <w:rsid w:val="00783E06"/>
    <w:rsid w:val="00790A4C"/>
    <w:rsid w:val="007928B9"/>
    <w:rsid w:val="0079321D"/>
    <w:rsid w:val="007A0669"/>
    <w:rsid w:val="007A3653"/>
    <w:rsid w:val="007B11E8"/>
    <w:rsid w:val="007B725F"/>
    <w:rsid w:val="007C03BE"/>
    <w:rsid w:val="007D28F2"/>
    <w:rsid w:val="007E15D7"/>
    <w:rsid w:val="007F0D75"/>
    <w:rsid w:val="00803FE0"/>
    <w:rsid w:val="00804E19"/>
    <w:rsid w:val="00807669"/>
    <w:rsid w:val="00824097"/>
    <w:rsid w:val="00824455"/>
    <w:rsid w:val="0084515D"/>
    <w:rsid w:val="00845BA6"/>
    <w:rsid w:val="008470EF"/>
    <w:rsid w:val="00854A7B"/>
    <w:rsid w:val="00855C76"/>
    <w:rsid w:val="008604FB"/>
    <w:rsid w:val="0086725B"/>
    <w:rsid w:val="00873F4F"/>
    <w:rsid w:val="008779CB"/>
    <w:rsid w:val="008936D5"/>
    <w:rsid w:val="00896E13"/>
    <w:rsid w:val="00897E1E"/>
    <w:rsid w:val="008D68BB"/>
    <w:rsid w:val="008E07CC"/>
    <w:rsid w:val="008E2636"/>
    <w:rsid w:val="008E565F"/>
    <w:rsid w:val="008E5859"/>
    <w:rsid w:val="008F03F6"/>
    <w:rsid w:val="008F44EB"/>
    <w:rsid w:val="008F7440"/>
    <w:rsid w:val="00903A05"/>
    <w:rsid w:val="0092394C"/>
    <w:rsid w:val="00934ED6"/>
    <w:rsid w:val="00936E40"/>
    <w:rsid w:val="00942C4C"/>
    <w:rsid w:val="009437DC"/>
    <w:rsid w:val="00944F02"/>
    <w:rsid w:val="00967A9F"/>
    <w:rsid w:val="00972E31"/>
    <w:rsid w:val="00977EF3"/>
    <w:rsid w:val="009A0908"/>
    <w:rsid w:val="009A4FA3"/>
    <w:rsid w:val="009A5F16"/>
    <w:rsid w:val="009A667B"/>
    <w:rsid w:val="009B5101"/>
    <w:rsid w:val="009B5E97"/>
    <w:rsid w:val="009C52B5"/>
    <w:rsid w:val="009C7CB6"/>
    <w:rsid w:val="009E4147"/>
    <w:rsid w:val="009F2F71"/>
    <w:rsid w:val="00A050B2"/>
    <w:rsid w:val="00A13BA7"/>
    <w:rsid w:val="00A2632A"/>
    <w:rsid w:val="00A50803"/>
    <w:rsid w:val="00A53014"/>
    <w:rsid w:val="00A53BBD"/>
    <w:rsid w:val="00A57FB1"/>
    <w:rsid w:val="00A6236B"/>
    <w:rsid w:val="00A700E4"/>
    <w:rsid w:val="00A81A58"/>
    <w:rsid w:val="00A94BC4"/>
    <w:rsid w:val="00AB123C"/>
    <w:rsid w:val="00AB6897"/>
    <w:rsid w:val="00AC7FC9"/>
    <w:rsid w:val="00AD64D9"/>
    <w:rsid w:val="00AE6856"/>
    <w:rsid w:val="00AF32B2"/>
    <w:rsid w:val="00B117AE"/>
    <w:rsid w:val="00B12C18"/>
    <w:rsid w:val="00B17393"/>
    <w:rsid w:val="00B17EF0"/>
    <w:rsid w:val="00B20F88"/>
    <w:rsid w:val="00B24365"/>
    <w:rsid w:val="00B251C4"/>
    <w:rsid w:val="00B327B1"/>
    <w:rsid w:val="00B54F0E"/>
    <w:rsid w:val="00B60372"/>
    <w:rsid w:val="00B62DA6"/>
    <w:rsid w:val="00B67C11"/>
    <w:rsid w:val="00B73DF6"/>
    <w:rsid w:val="00B83ABD"/>
    <w:rsid w:val="00B906ED"/>
    <w:rsid w:val="00BA742A"/>
    <w:rsid w:val="00BB3BF0"/>
    <w:rsid w:val="00BD09BD"/>
    <w:rsid w:val="00BD2916"/>
    <w:rsid w:val="00BF44FA"/>
    <w:rsid w:val="00BF5808"/>
    <w:rsid w:val="00C100F2"/>
    <w:rsid w:val="00C11FA7"/>
    <w:rsid w:val="00C13729"/>
    <w:rsid w:val="00C51B69"/>
    <w:rsid w:val="00C53DB8"/>
    <w:rsid w:val="00C7140D"/>
    <w:rsid w:val="00C93BDF"/>
    <w:rsid w:val="00CA2C46"/>
    <w:rsid w:val="00CA3FF9"/>
    <w:rsid w:val="00CA5BDA"/>
    <w:rsid w:val="00CB5AD5"/>
    <w:rsid w:val="00CB6327"/>
    <w:rsid w:val="00CE1948"/>
    <w:rsid w:val="00CE7F00"/>
    <w:rsid w:val="00CF0D32"/>
    <w:rsid w:val="00CF5C9F"/>
    <w:rsid w:val="00CF7045"/>
    <w:rsid w:val="00D06F76"/>
    <w:rsid w:val="00D205A9"/>
    <w:rsid w:val="00D41337"/>
    <w:rsid w:val="00D4471F"/>
    <w:rsid w:val="00D46C2A"/>
    <w:rsid w:val="00D56AE3"/>
    <w:rsid w:val="00D67DD6"/>
    <w:rsid w:val="00D71F08"/>
    <w:rsid w:val="00D941C3"/>
    <w:rsid w:val="00DA5123"/>
    <w:rsid w:val="00DC2850"/>
    <w:rsid w:val="00DD6391"/>
    <w:rsid w:val="00DD731B"/>
    <w:rsid w:val="00DD7D01"/>
    <w:rsid w:val="00DE3E49"/>
    <w:rsid w:val="00DF3A38"/>
    <w:rsid w:val="00DF603C"/>
    <w:rsid w:val="00E02DB8"/>
    <w:rsid w:val="00E0652D"/>
    <w:rsid w:val="00E15B6D"/>
    <w:rsid w:val="00E165D0"/>
    <w:rsid w:val="00E16700"/>
    <w:rsid w:val="00E171EC"/>
    <w:rsid w:val="00E20BA7"/>
    <w:rsid w:val="00E25B02"/>
    <w:rsid w:val="00E3182B"/>
    <w:rsid w:val="00E33199"/>
    <w:rsid w:val="00E33BEB"/>
    <w:rsid w:val="00E5156A"/>
    <w:rsid w:val="00E5788C"/>
    <w:rsid w:val="00E62D8A"/>
    <w:rsid w:val="00E73D38"/>
    <w:rsid w:val="00E77C2C"/>
    <w:rsid w:val="00E77DC0"/>
    <w:rsid w:val="00E80363"/>
    <w:rsid w:val="00E838B3"/>
    <w:rsid w:val="00E83FA5"/>
    <w:rsid w:val="00E850CF"/>
    <w:rsid w:val="00E91DB0"/>
    <w:rsid w:val="00E91EFE"/>
    <w:rsid w:val="00E94B7C"/>
    <w:rsid w:val="00EA2F82"/>
    <w:rsid w:val="00EB4DB3"/>
    <w:rsid w:val="00EB6A87"/>
    <w:rsid w:val="00EB7175"/>
    <w:rsid w:val="00EC78CC"/>
    <w:rsid w:val="00ED019B"/>
    <w:rsid w:val="00ED19C7"/>
    <w:rsid w:val="00EE02DD"/>
    <w:rsid w:val="00EE29AC"/>
    <w:rsid w:val="00EE6FE9"/>
    <w:rsid w:val="00EF0038"/>
    <w:rsid w:val="00EF4151"/>
    <w:rsid w:val="00F14D70"/>
    <w:rsid w:val="00F17F59"/>
    <w:rsid w:val="00F47081"/>
    <w:rsid w:val="00F61488"/>
    <w:rsid w:val="00F6753C"/>
    <w:rsid w:val="00F71E77"/>
    <w:rsid w:val="00F73996"/>
    <w:rsid w:val="00F808BA"/>
    <w:rsid w:val="00F83B7A"/>
    <w:rsid w:val="00F86C64"/>
    <w:rsid w:val="00F96662"/>
    <w:rsid w:val="00FA0C24"/>
    <w:rsid w:val="00FB29D6"/>
    <w:rsid w:val="00FB32A5"/>
    <w:rsid w:val="00FD05EC"/>
    <w:rsid w:val="00FD258F"/>
    <w:rsid w:val="00FD3EAA"/>
    <w:rsid w:val="00FD547F"/>
    <w:rsid w:val="00FD73EE"/>
    <w:rsid w:val="00FE18C8"/>
    <w:rsid w:val="00FE1B16"/>
    <w:rsid w:val="00FF650D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4F121"/>
  <w15:chartTrackingRefBased/>
  <w15:docId w15:val="{A1C1FBBD-F2C9-1A42-8E52-732AECE6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7F6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83FA5"/>
    <w:pPr>
      <w:ind w:left="720"/>
      <w:contextualSpacing/>
    </w:pPr>
    <w:rPr>
      <w:rFonts w:eastAsia="Calibri"/>
      <w:lang w:val="en-IN"/>
    </w:rPr>
  </w:style>
  <w:style w:type="character" w:styleId="Hyperlink">
    <w:name w:val="Hyperlink"/>
    <w:basedOn w:val="DefaultParagraphFont"/>
    <w:rsid w:val="00E83FA5"/>
    <w:rPr>
      <w:strike w:val="0"/>
      <w:dstrike w:val="0"/>
      <w:color w:val="003399"/>
      <w:u w:val="none"/>
      <w:effect w:val="none"/>
    </w:rPr>
  </w:style>
  <w:style w:type="character" w:styleId="Strong">
    <w:name w:val="Strong"/>
    <w:basedOn w:val="DefaultParagraphFont"/>
    <w:qFormat/>
    <w:rsid w:val="00E83FA5"/>
    <w:rPr>
      <w:b/>
      <w:bCs/>
    </w:rPr>
  </w:style>
  <w:style w:type="paragraph" w:styleId="BodyText2">
    <w:name w:val="Body Text 2"/>
    <w:basedOn w:val="Normal"/>
    <w:link w:val="BodyText2Char"/>
    <w:rsid w:val="00E83F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E83FA5"/>
    <w:rPr>
      <w:rFonts w:ascii="Times New Roman" w:eastAsia="Times New Roman" w:hAnsi="Times New Roman" w:cs="Times New Roman"/>
      <w:sz w:val="24"/>
      <w:szCs w:val="24"/>
    </w:rPr>
  </w:style>
  <w:style w:type="paragraph" w:customStyle="1" w:styleId="EduQualItem">
    <w:name w:val="EduQualItem"/>
    <w:basedOn w:val="Normal"/>
    <w:rsid w:val="00E83FA5"/>
    <w:pPr>
      <w:suppressAutoHyphens/>
      <w:spacing w:after="0" w:line="100" w:lineRule="atLeast"/>
    </w:pPr>
    <w:rPr>
      <w:rFonts w:ascii="Verdana" w:eastAsia="MS Mincho" w:hAnsi="Verdana"/>
      <w:kern w:val="1"/>
      <w:sz w:val="20"/>
      <w:szCs w:val="24"/>
      <w:lang w:eastAsia="hi-IN" w:bidi="hi-IN"/>
    </w:rPr>
  </w:style>
  <w:style w:type="character" w:customStyle="1" w:styleId="apple-converted-space">
    <w:name w:val="apple-converted-space"/>
    <w:basedOn w:val="DefaultParagraphFont"/>
    <w:rsid w:val="004D2F56"/>
  </w:style>
  <w:style w:type="paragraph" w:styleId="Header">
    <w:name w:val="header"/>
    <w:basedOn w:val="Normal"/>
    <w:link w:val="HeaderChar"/>
    <w:uiPriority w:val="99"/>
    <w:semiHidden/>
    <w:unhideWhenUsed/>
    <w:rsid w:val="00CB63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6327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B63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632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M/s. Xyz</Company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Mr. Abc</dc:creator>
  <cp:keywords/>
  <cp:lastModifiedBy/>
  <cp:revision>6</cp:revision>
  <dcterms:created xsi:type="dcterms:W3CDTF">2018-01-30T11:31:00Z</dcterms:created>
  <dcterms:modified xsi:type="dcterms:W3CDTF">2018-01-30T11:35:00Z</dcterms:modified>
</cp:coreProperties>
</file>